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90" w:rsidRPr="00CD322F" w:rsidRDefault="00B15C90" w:rsidP="003E1D44">
      <w:pPr>
        <w:pStyle w:val="Default"/>
        <w:spacing w:line="360" w:lineRule="auto"/>
        <w:jc w:val="center"/>
        <w:rPr>
          <w:b/>
          <w:color w:val="auto"/>
        </w:rPr>
      </w:pPr>
      <w:r w:rsidRPr="00CD322F">
        <w:rPr>
          <w:b/>
          <w:color w:val="auto"/>
        </w:rPr>
        <w:t xml:space="preserve">SİVAS CUMHURİYET </w:t>
      </w:r>
      <w:r w:rsidR="00051F8E" w:rsidRPr="00CD322F">
        <w:rPr>
          <w:b/>
          <w:color w:val="auto"/>
        </w:rPr>
        <w:t xml:space="preserve">ÜNİVERSİTESİ </w:t>
      </w:r>
      <w:r w:rsidRPr="00CD322F">
        <w:rPr>
          <w:b/>
          <w:color w:val="auto"/>
        </w:rPr>
        <w:t xml:space="preserve">SAĞLIK BİLİMLERİ FAKÜLTESİ </w:t>
      </w:r>
      <w:r w:rsidRPr="00CD322F">
        <w:rPr>
          <w:b/>
          <w:bCs/>
          <w:color w:val="auto"/>
        </w:rPr>
        <w:t>HEMŞİRELİK BÖLÜMÜ</w:t>
      </w:r>
    </w:p>
    <w:p w:rsidR="00051F8E" w:rsidRPr="00CD322F" w:rsidRDefault="000234A6" w:rsidP="003E1D44">
      <w:pPr>
        <w:pStyle w:val="Default"/>
        <w:spacing w:line="360" w:lineRule="auto"/>
        <w:jc w:val="center"/>
        <w:rPr>
          <w:b/>
          <w:color w:val="auto"/>
        </w:rPr>
      </w:pPr>
      <w:r w:rsidRPr="00CD322F">
        <w:rPr>
          <w:b/>
          <w:bCs/>
          <w:color w:val="auto"/>
        </w:rPr>
        <w:t>MEZUN İL</w:t>
      </w:r>
      <w:r w:rsidR="007C3F0D" w:rsidRPr="00CD322F">
        <w:rPr>
          <w:b/>
          <w:bCs/>
          <w:color w:val="auto"/>
        </w:rPr>
        <w:t>İŞ</w:t>
      </w:r>
      <w:r w:rsidRPr="00CD322F">
        <w:rPr>
          <w:b/>
          <w:bCs/>
          <w:color w:val="auto"/>
        </w:rPr>
        <w:t>K</w:t>
      </w:r>
      <w:r w:rsidR="007C3F0D" w:rsidRPr="00CD322F">
        <w:rPr>
          <w:b/>
          <w:bCs/>
          <w:color w:val="auto"/>
        </w:rPr>
        <w:t>İ</w:t>
      </w:r>
      <w:r w:rsidRPr="00CD322F">
        <w:rPr>
          <w:b/>
          <w:bCs/>
          <w:color w:val="auto"/>
        </w:rPr>
        <w:t>LERİ VE TANI</w:t>
      </w:r>
      <w:r w:rsidR="006C0596" w:rsidRPr="00CD322F">
        <w:rPr>
          <w:b/>
          <w:bCs/>
          <w:color w:val="auto"/>
        </w:rPr>
        <w:t xml:space="preserve">TIM </w:t>
      </w:r>
      <w:r w:rsidR="00B15C90" w:rsidRPr="00CD322F">
        <w:rPr>
          <w:b/>
          <w:bCs/>
          <w:color w:val="auto"/>
        </w:rPr>
        <w:t xml:space="preserve">KOMİSYONU </w:t>
      </w:r>
      <w:r w:rsidR="00051F8E" w:rsidRPr="00CD322F">
        <w:rPr>
          <w:b/>
          <w:color w:val="auto"/>
        </w:rPr>
        <w:t>YÖNERGESİ</w:t>
      </w:r>
    </w:p>
    <w:p w:rsidR="00B15C90" w:rsidRPr="00E271ED" w:rsidRDefault="00CD322F" w:rsidP="003E1D44">
      <w:pPr>
        <w:pStyle w:val="Default"/>
        <w:spacing w:line="360" w:lineRule="auto"/>
        <w:jc w:val="both"/>
        <w:rPr>
          <w:color w:val="auto"/>
          <w:sz w:val="23"/>
          <w:szCs w:val="23"/>
        </w:rPr>
      </w:pPr>
      <w:r w:rsidRPr="00E271ED">
        <w:rPr>
          <w:b/>
          <w:bCs/>
          <w:color w:val="auto"/>
          <w:sz w:val="23"/>
          <w:szCs w:val="23"/>
        </w:rPr>
        <w:t>A</w:t>
      </w:r>
      <w:r w:rsidR="00B15C90" w:rsidRPr="00E271ED">
        <w:rPr>
          <w:b/>
          <w:bCs/>
          <w:color w:val="auto"/>
          <w:sz w:val="23"/>
          <w:szCs w:val="23"/>
        </w:rPr>
        <w:t xml:space="preserve">maç </w:t>
      </w:r>
    </w:p>
    <w:p w:rsidR="0067078F" w:rsidRPr="00E271ED" w:rsidRDefault="002A6AC9" w:rsidP="003E1D44">
      <w:pPr>
        <w:pStyle w:val="Default"/>
        <w:spacing w:line="360" w:lineRule="auto"/>
        <w:jc w:val="both"/>
        <w:rPr>
          <w:bCs/>
          <w:color w:val="auto"/>
        </w:rPr>
      </w:pPr>
      <w:r>
        <w:rPr>
          <w:b/>
          <w:bCs/>
          <w:color w:val="auto"/>
          <w:sz w:val="23"/>
          <w:szCs w:val="23"/>
        </w:rPr>
        <w:t>Madde</w:t>
      </w:r>
      <w:r w:rsidR="00B15C90" w:rsidRPr="00E271ED">
        <w:rPr>
          <w:b/>
          <w:bCs/>
          <w:color w:val="auto"/>
          <w:sz w:val="23"/>
          <w:szCs w:val="23"/>
        </w:rPr>
        <w:t xml:space="preserve"> 1–</w:t>
      </w:r>
      <w:r w:rsidR="00B15C90" w:rsidRPr="00E271ED">
        <w:rPr>
          <w:color w:val="auto"/>
        </w:rPr>
        <w:t xml:space="preserve">Sivas Cumhuriyet </w:t>
      </w:r>
      <w:r w:rsidR="00CA19D6" w:rsidRPr="00E271ED">
        <w:rPr>
          <w:color w:val="auto"/>
        </w:rPr>
        <w:t xml:space="preserve">Üniversitesi </w:t>
      </w:r>
      <w:r w:rsidR="00B15C90" w:rsidRPr="00E271ED">
        <w:rPr>
          <w:color w:val="auto"/>
        </w:rPr>
        <w:t xml:space="preserve">Sağlık Bilimleri Fakültesi </w:t>
      </w:r>
      <w:r w:rsidR="00B15C90" w:rsidRPr="00E271ED">
        <w:rPr>
          <w:bCs/>
          <w:color w:val="auto"/>
        </w:rPr>
        <w:t>Hemşirelik Bölümü</w:t>
      </w:r>
      <w:r w:rsidR="00B15C90" w:rsidRPr="00E271ED">
        <w:rPr>
          <w:color w:val="auto"/>
        </w:rPr>
        <w:t xml:space="preserve"> </w:t>
      </w:r>
      <w:r w:rsidR="00244B34" w:rsidRPr="00E271ED">
        <w:rPr>
          <w:bCs/>
          <w:color w:val="auto"/>
          <w:sz w:val="22"/>
          <w:szCs w:val="22"/>
        </w:rPr>
        <w:t>Mezun İlişkileri ve Tanıtım</w:t>
      </w:r>
      <w:r w:rsidR="00244B34" w:rsidRPr="00E271ED">
        <w:rPr>
          <w:b/>
          <w:bCs/>
          <w:color w:val="auto"/>
        </w:rPr>
        <w:t xml:space="preserve"> </w:t>
      </w:r>
      <w:r w:rsidR="00B15C90" w:rsidRPr="00E271ED">
        <w:rPr>
          <w:bCs/>
          <w:color w:val="auto"/>
        </w:rPr>
        <w:t xml:space="preserve">Komisyonunun amacı; </w:t>
      </w:r>
      <w:r w:rsidR="00117EF8" w:rsidRPr="00E271ED">
        <w:rPr>
          <w:bCs/>
          <w:color w:val="auto"/>
        </w:rPr>
        <w:t>Hemşirelik Bölümünün üniversite içinde ve dışında tanıtılması için projeler geliştirme</w:t>
      </w:r>
      <w:r w:rsidR="00326977">
        <w:rPr>
          <w:bCs/>
          <w:color w:val="auto"/>
        </w:rPr>
        <w:t>k</w:t>
      </w:r>
      <w:r w:rsidR="00117EF8" w:rsidRPr="00E271ED">
        <w:rPr>
          <w:bCs/>
          <w:color w:val="auto"/>
        </w:rPr>
        <w:t>, uygulamak ve bölümden mezun ola</w:t>
      </w:r>
      <w:r w:rsidR="00BB7802" w:rsidRPr="00E271ED">
        <w:rPr>
          <w:bCs/>
          <w:color w:val="auto"/>
        </w:rPr>
        <w:t>n öğrenciler ile iletişimin sür</w:t>
      </w:r>
      <w:r w:rsidR="00117EF8" w:rsidRPr="00E271ED">
        <w:rPr>
          <w:bCs/>
          <w:color w:val="auto"/>
        </w:rPr>
        <w:t>dürülmes</w:t>
      </w:r>
      <w:r w:rsidR="00BB7802" w:rsidRPr="00E271ED">
        <w:rPr>
          <w:bCs/>
          <w:color w:val="auto"/>
        </w:rPr>
        <w:t>i</w:t>
      </w:r>
      <w:r w:rsidR="00117EF8" w:rsidRPr="00E271ED">
        <w:rPr>
          <w:bCs/>
          <w:color w:val="auto"/>
        </w:rPr>
        <w:t xml:space="preserve">ni sağlamaktır. </w:t>
      </w:r>
    </w:p>
    <w:p w:rsidR="00A9495D" w:rsidRPr="00E271ED" w:rsidRDefault="00A9495D" w:rsidP="003E1D44">
      <w:pPr>
        <w:pStyle w:val="Default"/>
        <w:spacing w:line="360" w:lineRule="auto"/>
        <w:jc w:val="both"/>
        <w:rPr>
          <w:bCs/>
          <w:color w:val="auto"/>
        </w:rPr>
      </w:pPr>
    </w:p>
    <w:p w:rsidR="00A9495D" w:rsidRPr="00E271ED" w:rsidRDefault="00A9495D" w:rsidP="003E1D44">
      <w:pPr>
        <w:pStyle w:val="Default"/>
        <w:spacing w:line="360" w:lineRule="auto"/>
        <w:jc w:val="both"/>
        <w:rPr>
          <w:b/>
          <w:bCs/>
          <w:color w:val="auto"/>
          <w:sz w:val="23"/>
          <w:szCs w:val="23"/>
        </w:rPr>
      </w:pPr>
      <w:r w:rsidRPr="00E271ED">
        <w:rPr>
          <w:b/>
          <w:bCs/>
          <w:color w:val="auto"/>
          <w:sz w:val="23"/>
          <w:szCs w:val="23"/>
        </w:rPr>
        <w:t xml:space="preserve">Kapsam </w:t>
      </w:r>
    </w:p>
    <w:p w:rsidR="00B15C90" w:rsidRPr="00E271ED" w:rsidRDefault="002A6AC9" w:rsidP="003E1D44">
      <w:pPr>
        <w:pStyle w:val="Default"/>
        <w:spacing w:line="360" w:lineRule="auto"/>
        <w:jc w:val="both"/>
        <w:rPr>
          <w:bCs/>
          <w:color w:val="auto"/>
          <w:sz w:val="22"/>
          <w:szCs w:val="22"/>
        </w:rPr>
      </w:pPr>
      <w:r>
        <w:rPr>
          <w:b/>
          <w:bCs/>
          <w:color w:val="auto"/>
          <w:sz w:val="22"/>
          <w:szCs w:val="22"/>
        </w:rPr>
        <w:t>Madde</w:t>
      </w:r>
      <w:r w:rsidR="00B15C90" w:rsidRPr="00E271ED">
        <w:rPr>
          <w:b/>
          <w:bCs/>
          <w:color w:val="auto"/>
          <w:sz w:val="22"/>
          <w:szCs w:val="22"/>
        </w:rPr>
        <w:t xml:space="preserve"> 2–</w:t>
      </w:r>
      <w:r w:rsidR="00B15C90" w:rsidRPr="00E271ED">
        <w:rPr>
          <w:bCs/>
          <w:color w:val="auto"/>
          <w:sz w:val="22"/>
          <w:szCs w:val="22"/>
        </w:rPr>
        <w:t xml:space="preserve">Bu </w:t>
      </w:r>
      <w:r w:rsidR="00A75E0A" w:rsidRPr="00E271ED">
        <w:rPr>
          <w:bCs/>
          <w:color w:val="auto"/>
          <w:sz w:val="22"/>
          <w:szCs w:val="22"/>
        </w:rPr>
        <w:t>yönerge;</w:t>
      </w:r>
      <w:r w:rsidR="00A75E0A" w:rsidRPr="00E271ED">
        <w:rPr>
          <w:color w:val="auto"/>
          <w:sz w:val="22"/>
          <w:szCs w:val="22"/>
        </w:rPr>
        <w:t xml:space="preserve"> Sivas</w:t>
      </w:r>
      <w:r w:rsidR="00B15C90" w:rsidRPr="00E271ED">
        <w:rPr>
          <w:color w:val="auto"/>
          <w:sz w:val="22"/>
          <w:szCs w:val="22"/>
        </w:rPr>
        <w:t xml:space="preserve"> Cumhuriyet </w:t>
      </w:r>
      <w:r w:rsidR="00326977">
        <w:rPr>
          <w:color w:val="auto"/>
          <w:sz w:val="22"/>
          <w:szCs w:val="22"/>
        </w:rPr>
        <w:t xml:space="preserve">Üniversitesi </w:t>
      </w:r>
      <w:r w:rsidR="00B15C90" w:rsidRPr="00E271ED">
        <w:rPr>
          <w:color w:val="auto"/>
          <w:sz w:val="22"/>
          <w:szCs w:val="22"/>
        </w:rPr>
        <w:t xml:space="preserve">Sağlık Bilimleri Fakültesi </w:t>
      </w:r>
      <w:r w:rsidR="00B15C90" w:rsidRPr="00E271ED">
        <w:rPr>
          <w:bCs/>
          <w:color w:val="auto"/>
          <w:sz w:val="22"/>
          <w:szCs w:val="22"/>
        </w:rPr>
        <w:t>Hemşirelik Bölümü</w:t>
      </w:r>
      <w:r w:rsidR="00B15C90" w:rsidRPr="00E271ED">
        <w:rPr>
          <w:color w:val="auto"/>
          <w:sz w:val="22"/>
          <w:szCs w:val="22"/>
        </w:rPr>
        <w:t xml:space="preserve"> </w:t>
      </w:r>
      <w:r w:rsidR="00B640AE" w:rsidRPr="00E271ED">
        <w:rPr>
          <w:bCs/>
          <w:color w:val="auto"/>
          <w:sz w:val="22"/>
          <w:szCs w:val="22"/>
        </w:rPr>
        <w:t>Mezun İlişkileri ve Tanıtım</w:t>
      </w:r>
      <w:r w:rsidR="00B640AE" w:rsidRPr="00E271ED">
        <w:rPr>
          <w:b/>
          <w:bCs/>
          <w:color w:val="auto"/>
        </w:rPr>
        <w:t xml:space="preserve"> </w:t>
      </w:r>
      <w:r w:rsidR="00B15C90" w:rsidRPr="00E271ED">
        <w:rPr>
          <w:bCs/>
          <w:color w:val="auto"/>
          <w:sz w:val="22"/>
          <w:szCs w:val="22"/>
        </w:rPr>
        <w:t xml:space="preserve">Komisyonunun oluşturulması, görev, sorumluluk ve çalışma esaslarına ilişkin hükümleri kapsar. </w:t>
      </w:r>
    </w:p>
    <w:p w:rsidR="00B15C90" w:rsidRPr="00E271ED" w:rsidRDefault="00B15C90" w:rsidP="003E1D44">
      <w:pPr>
        <w:pStyle w:val="Default"/>
        <w:spacing w:line="360" w:lineRule="auto"/>
        <w:jc w:val="both"/>
        <w:rPr>
          <w:bCs/>
          <w:color w:val="auto"/>
        </w:rPr>
      </w:pPr>
    </w:p>
    <w:p w:rsidR="00CA19D6" w:rsidRPr="00E271ED" w:rsidRDefault="00CA19D6" w:rsidP="003E1D44">
      <w:pPr>
        <w:spacing w:after="0" w:line="360" w:lineRule="auto"/>
        <w:jc w:val="both"/>
        <w:rPr>
          <w:rFonts w:ascii="Times New Roman" w:hAnsi="Times New Roman" w:cs="Times New Roman"/>
          <w:b/>
          <w:sz w:val="24"/>
          <w:szCs w:val="24"/>
        </w:rPr>
      </w:pPr>
      <w:r w:rsidRPr="00E271ED">
        <w:rPr>
          <w:rFonts w:ascii="Times New Roman" w:hAnsi="Times New Roman" w:cs="Times New Roman"/>
          <w:b/>
          <w:sz w:val="24"/>
          <w:szCs w:val="24"/>
        </w:rPr>
        <w:t>Dayanak</w:t>
      </w:r>
    </w:p>
    <w:p w:rsidR="00CA19D6" w:rsidRPr="00E271ED" w:rsidRDefault="002A6AC9" w:rsidP="003E1D44">
      <w:pPr>
        <w:spacing w:line="360" w:lineRule="auto"/>
        <w:jc w:val="both"/>
        <w:rPr>
          <w:rFonts w:ascii="Times New Roman" w:hAnsi="Times New Roman" w:cs="Times New Roman"/>
          <w:b/>
          <w:bCs/>
          <w:sz w:val="24"/>
          <w:szCs w:val="24"/>
        </w:rPr>
      </w:pPr>
      <w:r>
        <w:rPr>
          <w:rFonts w:ascii="Times New Roman" w:hAnsi="Times New Roman" w:cs="Times New Roman"/>
          <w:b/>
          <w:sz w:val="24"/>
          <w:szCs w:val="24"/>
        </w:rPr>
        <w:t>Madde</w:t>
      </w:r>
      <w:r w:rsidR="00326977">
        <w:rPr>
          <w:rFonts w:ascii="Times New Roman" w:hAnsi="Times New Roman" w:cs="Times New Roman"/>
          <w:b/>
          <w:sz w:val="24"/>
          <w:szCs w:val="24"/>
        </w:rPr>
        <w:t xml:space="preserve"> 3</w:t>
      </w:r>
      <w:r w:rsidR="00326977" w:rsidRPr="00326977">
        <w:rPr>
          <w:bCs/>
          <w:sz w:val="23"/>
          <w:szCs w:val="23"/>
        </w:rPr>
        <w:t>–</w:t>
      </w:r>
      <w:r w:rsidR="00326977" w:rsidRPr="00E271ED">
        <w:rPr>
          <w:b/>
          <w:bCs/>
          <w:sz w:val="23"/>
          <w:szCs w:val="23"/>
        </w:rPr>
        <w:t xml:space="preserve"> </w:t>
      </w:r>
      <w:r w:rsidR="00CA19D6" w:rsidRPr="00E271ED">
        <w:rPr>
          <w:rFonts w:ascii="Times New Roman" w:hAnsi="Times New Roman" w:cs="Times New Roman"/>
          <w:bCs/>
          <w:sz w:val="24"/>
          <w:szCs w:val="24"/>
        </w:rPr>
        <w:t xml:space="preserve">Bu yönerge; </w:t>
      </w:r>
      <w:r w:rsidR="00CA19D6" w:rsidRPr="00E271ED">
        <w:rPr>
          <w:rFonts w:ascii="Times New Roman" w:hAnsi="Times New Roman" w:cs="Times New Roman"/>
          <w:sz w:val="24"/>
          <w:szCs w:val="24"/>
        </w:rPr>
        <w:t xml:space="preserve">2547 Sayılı Yükseköğretim Kanununun 16. </w:t>
      </w:r>
      <w:r>
        <w:rPr>
          <w:rFonts w:ascii="Times New Roman" w:hAnsi="Times New Roman" w:cs="Times New Roman"/>
          <w:sz w:val="24"/>
          <w:szCs w:val="24"/>
        </w:rPr>
        <w:t>Madde</w:t>
      </w:r>
      <w:r w:rsidR="00CA19D6" w:rsidRPr="00E271ED">
        <w:rPr>
          <w:rFonts w:ascii="Times New Roman" w:hAnsi="Times New Roman" w:cs="Times New Roman"/>
          <w:sz w:val="24"/>
          <w:szCs w:val="24"/>
        </w:rPr>
        <w:t>sine, Üniversitelerde</w:t>
      </w:r>
      <w:r w:rsidR="00326977">
        <w:rPr>
          <w:rFonts w:ascii="Times New Roman" w:hAnsi="Times New Roman" w:cs="Times New Roman"/>
          <w:sz w:val="24"/>
          <w:szCs w:val="24"/>
        </w:rPr>
        <w:t xml:space="preserve"> </w:t>
      </w:r>
      <w:r w:rsidR="00CA19D6" w:rsidRPr="00E271ED">
        <w:rPr>
          <w:rFonts w:ascii="Times New Roman" w:hAnsi="Times New Roman" w:cs="Times New Roman"/>
          <w:sz w:val="24"/>
          <w:szCs w:val="24"/>
        </w:rPr>
        <w:t xml:space="preserve">Akademik Teşkilat Yönetmeliği 8 ve 9. </w:t>
      </w:r>
      <w:r>
        <w:rPr>
          <w:rFonts w:ascii="Times New Roman" w:hAnsi="Times New Roman" w:cs="Times New Roman"/>
          <w:sz w:val="24"/>
          <w:szCs w:val="24"/>
        </w:rPr>
        <w:t>Madde</w:t>
      </w:r>
      <w:r w:rsidR="00CA19D6" w:rsidRPr="00E271ED">
        <w:rPr>
          <w:rFonts w:ascii="Times New Roman" w:hAnsi="Times New Roman" w:cs="Times New Roman"/>
          <w:sz w:val="24"/>
          <w:szCs w:val="24"/>
        </w:rPr>
        <w:t xml:space="preserve">lerine dayanılarak hazırlanmıştır. </w:t>
      </w:r>
      <w:r w:rsidR="00CA19D6" w:rsidRPr="00E271ED">
        <w:rPr>
          <w:rFonts w:ascii="Times New Roman" w:hAnsi="Times New Roman" w:cs="Times New Roman"/>
          <w:bCs/>
          <w:sz w:val="24"/>
          <w:szCs w:val="24"/>
        </w:rPr>
        <w:t xml:space="preserve"> </w:t>
      </w:r>
    </w:p>
    <w:p w:rsidR="00B15C90" w:rsidRPr="00E271ED" w:rsidRDefault="00B15C90" w:rsidP="003E1D44">
      <w:pPr>
        <w:pStyle w:val="Default"/>
        <w:spacing w:line="360" w:lineRule="auto"/>
        <w:jc w:val="both"/>
        <w:rPr>
          <w:b/>
          <w:bCs/>
          <w:color w:val="auto"/>
          <w:sz w:val="23"/>
          <w:szCs w:val="23"/>
        </w:rPr>
      </w:pPr>
      <w:r w:rsidRPr="00E271ED">
        <w:rPr>
          <w:b/>
          <w:bCs/>
          <w:color w:val="auto"/>
          <w:sz w:val="23"/>
          <w:szCs w:val="23"/>
        </w:rPr>
        <w:t>Tanım</w:t>
      </w:r>
      <w:r w:rsidR="00326977">
        <w:rPr>
          <w:b/>
          <w:bCs/>
          <w:color w:val="auto"/>
          <w:sz w:val="23"/>
          <w:szCs w:val="23"/>
        </w:rPr>
        <w:t>lar</w:t>
      </w:r>
    </w:p>
    <w:p w:rsidR="00CA19D6" w:rsidRPr="00E271ED" w:rsidRDefault="002A6AC9" w:rsidP="003E1D44">
      <w:pPr>
        <w:pStyle w:val="Default"/>
        <w:spacing w:line="360" w:lineRule="auto"/>
        <w:jc w:val="both"/>
        <w:rPr>
          <w:color w:val="auto"/>
        </w:rPr>
      </w:pPr>
      <w:r>
        <w:rPr>
          <w:b/>
          <w:bCs/>
          <w:color w:val="auto"/>
          <w:sz w:val="23"/>
          <w:szCs w:val="23"/>
        </w:rPr>
        <w:t>Madde</w:t>
      </w:r>
      <w:r w:rsidR="00B15C90" w:rsidRPr="00E271ED">
        <w:rPr>
          <w:b/>
          <w:bCs/>
          <w:color w:val="auto"/>
          <w:sz w:val="23"/>
          <w:szCs w:val="23"/>
        </w:rPr>
        <w:t xml:space="preserve"> </w:t>
      </w:r>
      <w:r w:rsidR="00CA19D6" w:rsidRPr="00E271ED">
        <w:rPr>
          <w:b/>
          <w:bCs/>
          <w:color w:val="auto"/>
          <w:sz w:val="23"/>
          <w:szCs w:val="23"/>
        </w:rPr>
        <w:t>4</w:t>
      </w:r>
      <w:r w:rsidR="00B15C90" w:rsidRPr="00E271ED">
        <w:rPr>
          <w:b/>
          <w:bCs/>
          <w:color w:val="auto"/>
          <w:sz w:val="23"/>
          <w:szCs w:val="23"/>
        </w:rPr>
        <w:t xml:space="preserve"> – </w:t>
      </w:r>
      <w:r w:rsidR="00CA19D6" w:rsidRPr="00E271ED">
        <w:rPr>
          <w:bCs/>
          <w:color w:val="auto"/>
        </w:rPr>
        <w:t xml:space="preserve">Bu yönergede geçen; </w:t>
      </w:r>
    </w:p>
    <w:p w:rsidR="00B15C90" w:rsidRPr="00E271ED" w:rsidRDefault="00B15C90" w:rsidP="003E1D44">
      <w:pPr>
        <w:tabs>
          <w:tab w:val="left" w:pos="8535"/>
        </w:tabs>
        <w:spacing w:after="120" w:line="360" w:lineRule="auto"/>
        <w:jc w:val="both"/>
        <w:rPr>
          <w:rFonts w:ascii="Times New Roman" w:hAnsi="Times New Roman" w:cs="Times New Roman"/>
        </w:rPr>
      </w:pPr>
      <w:r w:rsidRPr="00E271ED">
        <w:rPr>
          <w:rFonts w:ascii="Times New Roman" w:hAnsi="Times New Roman" w:cs="Times New Roman"/>
        </w:rPr>
        <w:t>-Üniversite: Sivas Cumhuriyet Üniversitesi</w:t>
      </w:r>
      <w:r w:rsidR="00CA19D6" w:rsidRPr="00E271ED">
        <w:rPr>
          <w:rFonts w:ascii="Times New Roman" w:hAnsi="Times New Roman" w:cs="Times New Roman"/>
        </w:rPr>
        <w:t>ni</w:t>
      </w:r>
    </w:p>
    <w:p w:rsidR="00B15C90" w:rsidRPr="00E271ED" w:rsidRDefault="00B15C90" w:rsidP="003E1D44">
      <w:pPr>
        <w:tabs>
          <w:tab w:val="left" w:pos="8535"/>
        </w:tabs>
        <w:spacing w:after="120" w:line="360" w:lineRule="auto"/>
        <w:jc w:val="both"/>
        <w:rPr>
          <w:rFonts w:ascii="Times New Roman" w:hAnsi="Times New Roman" w:cs="Times New Roman"/>
        </w:rPr>
      </w:pPr>
      <w:r w:rsidRPr="00E271ED">
        <w:rPr>
          <w:rFonts w:ascii="Times New Roman" w:hAnsi="Times New Roman" w:cs="Times New Roman"/>
        </w:rPr>
        <w:t>-Senato: Sivas Cumhuriyet Üniversitesi Senatosu</w:t>
      </w:r>
      <w:r w:rsidR="00B243DF">
        <w:rPr>
          <w:rFonts w:ascii="Times New Roman" w:hAnsi="Times New Roman" w:cs="Times New Roman"/>
        </w:rPr>
        <w:t>nu</w:t>
      </w:r>
    </w:p>
    <w:p w:rsidR="00B15C90" w:rsidRPr="00E271ED" w:rsidRDefault="00B15C90" w:rsidP="003E1D44">
      <w:pPr>
        <w:tabs>
          <w:tab w:val="left" w:pos="8535"/>
        </w:tabs>
        <w:spacing w:after="120" w:line="360" w:lineRule="auto"/>
        <w:jc w:val="both"/>
        <w:rPr>
          <w:rFonts w:ascii="Times New Roman" w:hAnsi="Times New Roman" w:cs="Times New Roman"/>
        </w:rPr>
      </w:pPr>
      <w:r w:rsidRPr="00E271ED">
        <w:rPr>
          <w:rFonts w:ascii="Times New Roman" w:hAnsi="Times New Roman" w:cs="Times New Roman"/>
        </w:rPr>
        <w:t>-Rektör: Sivas Cumhuriyet Üniversitesi Rektörü</w:t>
      </w:r>
      <w:r w:rsidR="00B243DF">
        <w:rPr>
          <w:rFonts w:ascii="Times New Roman" w:hAnsi="Times New Roman" w:cs="Times New Roman"/>
        </w:rPr>
        <w:t>nü</w:t>
      </w:r>
    </w:p>
    <w:p w:rsidR="00B15C90" w:rsidRPr="00E271ED" w:rsidRDefault="00B15C90" w:rsidP="003E1D44">
      <w:pPr>
        <w:tabs>
          <w:tab w:val="left" w:pos="8535"/>
        </w:tabs>
        <w:spacing w:after="120" w:line="360" w:lineRule="auto"/>
        <w:jc w:val="both"/>
        <w:rPr>
          <w:rFonts w:ascii="Times New Roman" w:hAnsi="Times New Roman" w:cs="Times New Roman"/>
        </w:rPr>
      </w:pPr>
      <w:r w:rsidRPr="00E271ED">
        <w:rPr>
          <w:rFonts w:ascii="Times New Roman" w:hAnsi="Times New Roman" w:cs="Times New Roman"/>
        </w:rPr>
        <w:t>-Fakülte: Sivas Cumhuriyet Üniversitesi Sağlık Bilimleri Fakültesi</w:t>
      </w:r>
      <w:r w:rsidR="00B243DF">
        <w:rPr>
          <w:rFonts w:ascii="Times New Roman" w:hAnsi="Times New Roman" w:cs="Times New Roman"/>
        </w:rPr>
        <w:t>ni</w:t>
      </w:r>
    </w:p>
    <w:p w:rsidR="00B15C90" w:rsidRPr="00E271ED" w:rsidRDefault="00B15C90" w:rsidP="003E1D44">
      <w:pPr>
        <w:tabs>
          <w:tab w:val="left" w:pos="8535"/>
        </w:tabs>
        <w:spacing w:after="120" w:line="360" w:lineRule="auto"/>
        <w:jc w:val="both"/>
        <w:rPr>
          <w:rFonts w:ascii="Times New Roman" w:hAnsi="Times New Roman" w:cs="Times New Roman"/>
        </w:rPr>
      </w:pPr>
      <w:r w:rsidRPr="00E271ED">
        <w:rPr>
          <w:rFonts w:ascii="Times New Roman" w:hAnsi="Times New Roman" w:cs="Times New Roman"/>
        </w:rPr>
        <w:t>-Dekan: Sivas Cumhuriyet Üniversitesi Sa</w:t>
      </w:r>
      <w:r w:rsidR="00B243DF">
        <w:rPr>
          <w:rFonts w:ascii="Times New Roman" w:hAnsi="Times New Roman" w:cs="Times New Roman"/>
        </w:rPr>
        <w:t>ğlık Bilimleri Fakültesi Dekanını</w:t>
      </w:r>
    </w:p>
    <w:p w:rsidR="00B15C90" w:rsidRPr="00E271ED" w:rsidRDefault="00B15C90" w:rsidP="003E1D44">
      <w:pPr>
        <w:tabs>
          <w:tab w:val="left" w:pos="977"/>
        </w:tabs>
        <w:spacing w:after="120" w:line="360" w:lineRule="auto"/>
        <w:jc w:val="both"/>
        <w:rPr>
          <w:rFonts w:ascii="Times New Roman" w:hAnsi="Times New Roman" w:cs="Times New Roman"/>
        </w:rPr>
      </w:pPr>
      <w:r w:rsidRPr="00E271ED">
        <w:rPr>
          <w:rFonts w:ascii="Times New Roman" w:hAnsi="Times New Roman" w:cs="Times New Roman"/>
        </w:rPr>
        <w:t>-Bölüm Başkanı: Sağlık Bilimleri Fakültesi Hemşirelik Bölüm</w:t>
      </w:r>
      <w:r w:rsidRPr="00E271ED">
        <w:rPr>
          <w:rFonts w:ascii="Times New Roman" w:hAnsi="Times New Roman" w:cs="Times New Roman"/>
          <w:spacing w:val="44"/>
        </w:rPr>
        <w:t xml:space="preserve"> </w:t>
      </w:r>
      <w:r w:rsidR="00B243DF">
        <w:rPr>
          <w:rFonts w:ascii="Times New Roman" w:hAnsi="Times New Roman" w:cs="Times New Roman"/>
        </w:rPr>
        <w:t>Başkanını</w:t>
      </w:r>
    </w:p>
    <w:p w:rsidR="00B15C90" w:rsidRPr="00E271ED" w:rsidRDefault="00B15C90" w:rsidP="003E1D44">
      <w:pPr>
        <w:tabs>
          <w:tab w:val="left" w:pos="977"/>
        </w:tabs>
        <w:spacing w:after="120" w:line="360" w:lineRule="auto"/>
        <w:jc w:val="both"/>
        <w:rPr>
          <w:rFonts w:ascii="Times New Roman" w:hAnsi="Times New Roman" w:cs="Times New Roman"/>
          <w:bCs/>
        </w:rPr>
      </w:pPr>
      <w:r w:rsidRPr="00E271ED">
        <w:rPr>
          <w:rFonts w:ascii="Times New Roman" w:hAnsi="Times New Roman" w:cs="Times New Roman"/>
        </w:rPr>
        <w:t xml:space="preserve">-Komisyon: Sağlık Bilimleri Fakültesi </w:t>
      </w:r>
      <w:r w:rsidRPr="00E271ED">
        <w:rPr>
          <w:rFonts w:ascii="Times New Roman" w:hAnsi="Times New Roman" w:cs="Times New Roman"/>
          <w:bCs/>
        </w:rPr>
        <w:t>Hemşirelik Bölümü</w:t>
      </w:r>
      <w:r w:rsidRPr="00E271ED">
        <w:rPr>
          <w:rFonts w:ascii="Times New Roman" w:hAnsi="Times New Roman" w:cs="Times New Roman"/>
        </w:rPr>
        <w:t xml:space="preserve"> </w:t>
      </w:r>
      <w:r w:rsidR="00123EB3" w:rsidRPr="00E271ED">
        <w:rPr>
          <w:rFonts w:ascii="Times New Roman" w:hAnsi="Times New Roman" w:cs="Times New Roman"/>
          <w:bCs/>
        </w:rPr>
        <w:t>Mezun İlişkileri ve Tanıtım</w:t>
      </w:r>
      <w:r w:rsidRPr="00E271ED">
        <w:rPr>
          <w:rFonts w:ascii="Times New Roman" w:hAnsi="Times New Roman" w:cs="Times New Roman"/>
          <w:bCs/>
        </w:rPr>
        <w:t xml:space="preserve"> Komisyonu</w:t>
      </w:r>
      <w:r w:rsidR="00B243DF">
        <w:rPr>
          <w:rFonts w:ascii="Times New Roman" w:hAnsi="Times New Roman" w:cs="Times New Roman"/>
          <w:bCs/>
        </w:rPr>
        <w:t>nu</w:t>
      </w:r>
    </w:p>
    <w:p w:rsidR="00B15C90" w:rsidRPr="00E271ED" w:rsidRDefault="00B15C90" w:rsidP="003E1D44">
      <w:pPr>
        <w:numPr>
          <w:ilvl w:val="0"/>
          <w:numId w:val="1"/>
        </w:numPr>
        <w:autoSpaceDE w:val="0"/>
        <w:autoSpaceDN w:val="0"/>
        <w:adjustRightInd w:val="0"/>
        <w:spacing w:after="120" w:line="360" w:lineRule="auto"/>
        <w:jc w:val="both"/>
        <w:rPr>
          <w:rFonts w:ascii="Times New Roman" w:hAnsi="Times New Roman" w:cs="Times New Roman"/>
        </w:rPr>
      </w:pPr>
      <w:r w:rsidRPr="00E271ED">
        <w:rPr>
          <w:rFonts w:ascii="Times New Roman" w:hAnsi="Times New Roman" w:cs="Times New Roman"/>
        </w:rPr>
        <w:t xml:space="preserve">-Başkan: Hemşirelik Bölümü </w:t>
      </w:r>
      <w:r w:rsidR="005839D9" w:rsidRPr="00E271ED">
        <w:rPr>
          <w:rFonts w:ascii="Times New Roman" w:hAnsi="Times New Roman" w:cs="Times New Roman"/>
          <w:bCs/>
        </w:rPr>
        <w:t>Mezun İlişkileri ve Tanıtım</w:t>
      </w:r>
      <w:r w:rsidRPr="00E271ED">
        <w:rPr>
          <w:rFonts w:ascii="Times New Roman" w:hAnsi="Times New Roman" w:cs="Times New Roman"/>
        </w:rPr>
        <w:t xml:space="preserve"> Komisyonu Başkanı</w:t>
      </w:r>
      <w:r w:rsidR="00B243DF">
        <w:rPr>
          <w:rFonts w:ascii="Times New Roman" w:hAnsi="Times New Roman" w:cs="Times New Roman"/>
        </w:rPr>
        <w:t>nı</w:t>
      </w:r>
      <w:r w:rsidRPr="00E271ED">
        <w:rPr>
          <w:rFonts w:ascii="Times New Roman" w:hAnsi="Times New Roman" w:cs="Times New Roman"/>
        </w:rPr>
        <w:t xml:space="preserve"> </w:t>
      </w:r>
    </w:p>
    <w:p w:rsidR="00B15C90" w:rsidRPr="00E271ED" w:rsidRDefault="00B15C90" w:rsidP="003E1D44">
      <w:pPr>
        <w:numPr>
          <w:ilvl w:val="0"/>
          <w:numId w:val="2"/>
        </w:numPr>
        <w:autoSpaceDE w:val="0"/>
        <w:autoSpaceDN w:val="0"/>
        <w:adjustRightInd w:val="0"/>
        <w:spacing w:after="120" w:line="360" w:lineRule="auto"/>
        <w:jc w:val="both"/>
        <w:rPr>
          <w:rFonts w:ascii="Times New Roman" w:hAnsi="Times New Roman" w:cs="Times New Roman"/>
        </w:rPr>
      </w:pPr>
      <w:r w:rsidRPr="00E271ED">
        <w:rPr>
          <w:rFonts w:ascii="Times New Roman" w:hAnsi="Times New Roman" w:cs="Times New Roman"/>
        </w:rPr>
        <w:t xml:space="preserve">-Başkan Yardımcısı: Hemşirelik Bölümü </w:t>
      </w:r>
      <w:r w:rsidR="005839D9" w:rsidRPr="00E271ED">
        <w:rPr>
          <w:rFonts w:ascii="Times New Roman" w:hAnsi="Times New Roman" w:cs="Times New Roman"/>
          <w:bCs/>
        </w:rPr>
        <w:t>Mezun İlişkileri ve Tanıtım</w:t>
      </w:r>
      <w:r w:rsidRPr="00E271ED">
        <w:rPr>
          <w:rFonts w:ascii="Times New Roman" w:hAnsi="Times New Roman" w:cs="Times New Roman"/>
        </w:rPr>
        <w:t xml:space="preserve"> Komisyonu Başkan Yardımcısı</w:t>
      </w:r>
      <w:r w:rsidR="00B243DF">
        <w:rPr>
          <w:rFonts w:ascii="Times New Roman" w:hAnsi="Times New Roman" w:cs="Times New Roman"/>
        </w:rPr>
        <w:t>nı</w:t>
      </w:r>
    </w:p>
    <w:p w:rsidR="00B15C90" w:rsidRPr="00E271ED" w:rsidRDefault="00B15C90" w:rsidP="003E1D44">
      <w:pPr>
        <w:numPr>
          <w:ilvl w:val="0"/>
          <w:numId w:val="3"/>
        </w:numPr>
        <w:autoSpaceDE w:val="0"/>
        <w:autoSpaceDN w:val="0"/>
        <w:adjustRightInd w:val="0"/>
        <w:spacing w:after="120" w:line="360" w:lineRule="auto"/>
        <w:jc w:val="both"/>
        <w:rPr>
          <w:rFonts w:ascii="Times New Roman" w:hAnsi="Times New Roman" w:cs="Times New Roman"/>
        </w:rPr>
      </w:pPr>
      <w:r w:rsidRPr="00E271ED">
        <w:rPr>
          <w:rFonts w:ascii="Times New Roman" w:hAnsi="Times New Roman" w:cs="Times New Roman"/>
        </w:rPr>
        <w:t xml:space="preserve">-Üye: Hemşirelik Bölümü </w:t>
      </w:r>
      <w:r w:rsidR="005839D9" w:rsidRPr="00E271ED">
        <w:rPr>
          <w:rFonts w:ascii="Times New Roman" w:hAnsi="Times New Roman" w:cs="Times New Roman"/>
          <w:bCs/>
        </w:rPr>
        <w:t>Mezun İlişkileri ve Tanıtım</w:t>
      </w:r>
      <w:r w:rsidRPr="00E271ED">
        <w:rPr>
          <w:rFonts w:ascii="Times New Roman" w:hAnsi="Times New Roman" w:cs="Times New Roman"/>
        </w:rPr>
        <w:t xml:space="preserve"> Komisyonu üye</w:t>
      </w:r>
      <w:r w:rsidR="006A5BAB" w:rsidRPr="00E271ED">
        <w:rPr>
          <w:rFonts w:ascii="Times New Roman" w:hAnsi="Times New Roman" w:cs="Times New Roman"/>
        </w:rPr>
        <w:t>s</w:t>
      </w:r>
      <w:r w:rsidRPr="00E271ED">
        <w:rPr>
          <w:rFonts w:ascii="Times New Roman" w:hAnsi="Times New Roman" w:cs="Times New Roman"/>
        </w:rPr>
        <w:t>i</w:t>
      </w:r>
      <w:r w:rsidR="00EB3516">
        <w:rPr>
          <w:rFonts w:ascii="Times New Roman" w:hAnsi="Times New Roman" w:cs="Times New Roman"/>
        </w:rPr>
        <w:t>ni</w:t>
      </w:r>
      <w:r w:rsidRPr="00E271ED">
        <w:rPr>
          <w:rFonts w:ascii="Times New Roman" w:hAnsi="Times New Roman" w:cs="Times New Roman"/>
        </w:rPr>
        <w:t xml:space="preserve"> </w:t>
      </w:r>
    </w:p>
    <w:p w:rsidR="00B243DF" w:rsidRPr="00B243DF" w:rsidRDefault="00B243DF" w:rsidP="003E1D44">
      <w:pPr>
        <w:autoSpaceDE w:val="0"/>
        <w:autoSpaceDN w:val="0"/>
        <w:adjustRightInd w:val="0"/>
        <w:spacing w:after="120" w:line="360" w:lineRule="auto"/>
        <w:jc w:val="both"/>
        <w:rPr>
          <w:rFonts w:ascii="Times New Roman" w:hAnsi="Times New Roman" w:cs="Times New Roman"/>
        </w:rPr>
      </w:pPr>
      <w:r w:rsidRPr="00B243DF">
        <w:rPr>
          <w:rFonts w:ascii="Times New Roman" w:hAnsi="Times New Roman" w:cs="Times New Roman"/>
        </w:rPr>
        <w:t xml:space="preserve">-Sekreter: Hemşirelik Bölümü </w:t>
      </w:r>
      <w:r w:rsidRPr="00B243DF">
        <w:rPr>
          <w:rFonts w:ascii="Times New Roman" w:hAnsi="Times New Roman" w:cs="Times New Roman"/>
          <w:bCs/>
        </w:rPr>
        <w:t>Mezun İlişkileri ve Tanıtım</w:t>
      </w:r>
      <w:r w:rsidRPr="00B243DF">
        <w:rPr>
          <w:rFonts w:ascii="Times New Roman" w:hAnsi="Times New Roman" w:cs="Times New Roman"/>
        </w:rPr>
        <w:t xml:space="preserve"> Komisyonu Sekreteri öğretim elemanını</w:t>
      </w:r>
    </w:p>
    <w:p w:rsidR="00B15C90" w:rsidRPr="00E271ED" w:rsidRDefault="00466007" w:rsidP="003E1D44">
      <w:pPr>
        <w:tabs>
          <w:tab w:val="left" w:pos="977"/>
        </w:tabs>
        <w:spacing w:after="120" w:line="360" w:lineRule="auto"/>
        <w:jc w:val="both"/>
        <w:rPr>
          <w:rFonts w:ascii="Times New Roman" w:hAnsi="Times New Roman" w:cs="Times New Roman"/>
          <w:bCs/>
        </w:rPr>
      </w:pPr>
      <w:r w:rsidRPr="00E271ED">
        <w:rPr>
          <w:rFonts w:ascii="Times New Roman" w:hAnsi="Times New Roman" w:cs="Times New Roman"/>
          <w:bCs/>
        </w:rPr>
        <w:t xml:space="preserve">-Öğrenci Üye: </w:t>
      </w:r>
      <w:r w:rsidRPr="00E271ED">
        <w:rPr>
          <w:rFonts w:ascii="Times New Roman" w:hAnsi="Times New Roman" w:cs="Times New Roman"/>
        </w:rPr>
        <w:t xml:space="preserve">Sağlık Bilimleri Fakültesi </w:t>
      </w:r>
      <w:r w:rsidRPr="00E271ED">
        <w:rPr>
          <w:rFonts w:ascii="Times New Roman" w:hAnsi="Times New Roman" w:cs="Times New Roman"/>
          <w:bCs/>
        </w:rPr>
        <w:t>Hemşirelik Bölümü</w:t>
      </w:r>
      <w:r w:rsidR="00483F07" w:rsidRPr="00E271ED">
        <w:rPr>
          <w:rFonts w:ascii="Times New Roman" w:hAnsi="Times New Roman" w:cs="Times New Roman"/>
          <w:bCs/>
        </w:rPr>
        <w:t xml:space="preserve"> </w:t>
      </w:r>
      <w:r w:rsidR="00EB3516">
        <w:rPr>
          <w:rFonts w:ascii="Times New Roman" w:hAnsi="Times New Roman" w:cs="Times New Roman"/>
          <w:bCs/>
        </w:rPr>
        <w:t>ö</w:t>
      </w:r>
      <w:r w:rsidR="00483F07" w:rsidRPr="00E271ED">
        <w:rPr>
          <w:rFonts w:ascii="Times New Roman" w:hAnsi="Times New Roman" w:cs="Times New Roman"/>
          <w:bCs/>
        </w:rPr>
        <w:t>ğrencisi</w:t>
      </w:r>
      <w:r w:rsidR="00EB3516">
        <w:rPr>
          <w:rFonts w:ascii="Times New Roman" w:hAnsi="Times New Roman" w:cs="Times New Roman"/>
          <w:bCs/>
        </w:rPr>
        <w:t>ni</w:t>
      </w:r>
    </w:p>
    <w:p w:rsidR="005B4D24" w:rsidRPr="00E271ED" w:rsidRDefault="00BB7802" w:rsidP="003E1D44">
      <w:pPr>
        <w:tabs>
          <w:tab w:val="left" w:pos="977"/>
        </w:tabs>
        <w:spacing w:after="120" w:line="360" w:lineRule="auto"/>
        <w:jc w:val="both"/>
        <w:rPr>
          <w:rFonts w:ascii="Times New Roman" w:hAnsi="Times New Roman" w:cs="Times New Roman"/>
          <w:bCs/>
        </w:rPr>
      </w:pPr>
      <w:r w:rsidRPr="00E271ED">
        <w:rPr>
          <w:rFonts w:ascii="Times New Roman" w:hAnsi="Times New Roman" w:cs="Times New Roman"/>
          <w:bCs/>
        </w:rPr>
        <w:lastRenderedPageBreak/>
        <w:t xml:space="preserve">-Mezun: </w:t>
      </w:r>
      <w:r w:rsidRPr="00E271ED">
        <w:rPr>
          <w:rFonts w:ascii="Times New Roman" w:hAnsi="Times New Roman" w:cs="Times New Roman"/>
        </w:rPr>
        <w:t xml:space="preserve">Sivas Cumhuriyet Üniversitesi Sağlık Bilimleri Fakültesi Hemşirelik Bölümü </w:t>
      </w:r>
      <w:r w:rsidRPr="00E271ED">
        <w:rPr>
          <w:rFonts w:ascii="Times New Roman" w:hAnsi="Times New Roman" w:cs="Times New Roman"/>
          <w:bCs/>
        </w:rPr>
        <w:t>lisans programını başarı ile tamamlayan öğrenci</w:t>
      </w:r>
      <w:r w:rsidR="00EB3516">
        <w:rPr>
          <w:rFonts w:ascii="Times New Roman" w:hAnsi="Times New Roman" w:cs="Times New Roman"/>
          <w:bCs/>
        </w:rPr>
        <w:t>yi ifade eder.</w:t>
      </w:r>
    </w:p>
    <w:p w:rsidR="00B15C90" w:rsidRPr="00E271ED" w:rsidRDefault="00B15C90" w:rsidP="003E1D44">
      <w:pPr>
        <w:pStyle w:val="Default"/>
        <w:spacing w:line="360" w:lineRule="auto"/>
        <w:jc w:val="both"/>
        <w:rPr>
          <w:b/>
          <w:bCs/>
          <w:color w:val="auto"/>
          <w:sz w:val="23"/>
          <w:szCs w:val="23"/>
        </w:rPr>
      </w:pPr>
      <w:r w:rsidRPr="00E271ED">
        <w:rPr>
          <w:b/>
          <w:bCs/>
          <w:color w:val="auto"/>
          <w:sz w:val="23"/>
          <w:szCs w:val="23"/>
        </w:rPr>
        <w:t xml:space="preserve">Kuruluş ve Üyeler </w:t>
      </w:r>
    </w:p>
    <w:p w:rsidR="00B15C90" w:rsidRPr="00E271ED" w:rsidRDefault="002A6AC9" w:rsidP="003E1D44">
      <w:pPr>
        <w:pStyle w:val="Default"/>
        <w:spacing w:line="360" w:lineRule="auto"/>
        <w:jc w:val="both"/>
        <w:rPr>
          <w:bCs/>
          <w:color w:val="auto"/>
        </w:rPr>
      </w:pPr>
      <w:r>
        <w:rPr>
          <w:b/>
          <w:bCs/>
          <w:color w:val="auto"/>
          <w:sz w:val="23"/>
          <w:szCs w:val="23"/>
        </w:rPr>
        <w:t>Madde</w:t>
      </w:r>
      <w:r w:rsidR="00B15C90" w:rsidRPr="00E271ED">
        <w:rPr>
          <w:b/>
          <w:bCs/>
          <w:color w:val="auto"/>
          <w:sz w:val="23"/>
          <w:szCs w:val="23"/>
        </w:rPr>
        <w:t xml:space="preserve"> </w:t>
      </w:r>
      <w:r w:rsidR="00CA19D6" w:rsidRPr="00E271ED">
        <w:rPr>
          <w:b/>
          <w:bCs/>
          <w:color w:val="auto"/>
          <w:sz w:val="23"/>
          <w:szCs w:val="23"/>
        </w:rPr>
        <w:t>5</w:t>
      </w:r>
      <w:r w:rsidR="00B15C90" w:rsidRPr="00E271ED">
        <w:rPr>
          <w:b/>
          <w:bCs/>
          <w:color w:val="auto"/>
          <w:sz w:val="23"/>
          <w:szCs w:val="23"/>
        </w:rPr>
        <w:t xml:space="preserve"> – </w:t>
      </w:r>
      <w:r w:rsidR="00EB3516">
        <w:rPr>
          <w:b/>
          <w:bCs/>
          <w:color w:val="auto"/>
          <w:sz w:val="23"/>
          <w:szCs w:val="23"/>
        </w:rPr>
        <w:t xml:space="preserve">(1) </w:t>
      </w:r>
      <w:r w:rsidR="00B15C90" w:rsidRPr="00E271ED">
        <w:rPr>
          <w:color w:val="auto"/>
        </w:rPr>
        <w:t xml:space="preserve">Sağlık Bilimleri Fakültesi </w:t>
      </w:r>
      <w:r w:rsidR="00B15C90" w:rsidRPr="00E271ED">
        <w:rPr>
          <w:bCs/>
          <w:color w:val="auto"/>
        </w:rPr>
        <w:t>Hemşirelik Bölümü</w:t>
      </w:r>
      <w:r w:rsidR="00B15C90" w:rsidRPr="00E271ED">
        <w:rPr>
          <w:color w:val="auto"/>
        </w:rPr>
        <w:t xml:space="preserve"> </w:t>
      </w:r>
      <w:r w:rsidR="00A50C09" w:rsidRPr="00E271ED">
        <w:rPr>
          <w:bCs/>
          <w:color w:val="auto"/>
          <w:sz w:val="22"/>
          <w:szCs w:val="22"/>
        </w:rPr>
        <w:t>Mezun İlişkileri ve Tanıtım</w:t>
      </w:r>
      <w:r w:rsidR="00B15C90" w:rsidRPr="00E271ED">
        <w:rPr>
          <w:bCs/>
          <w:color w:val="auto"/>
        </w:rPr>
        <w:t xml:space="preserve"> Komisyonu</w:t>
      </w:r>
      <w:r w:rsidR="00EB3516">
        <w:rPr>
          <w:bCs/>
          <w:color w:val="auto"/>
        </w:rPr>
        <w:t>,</w:t>
      </w:r>
      <w:r w:rsidR="00B15C90" w:rsidRPr="00E271ED">
        <w:rPr>
          <w:bCs/>
          <w:color w:val="auto"/>
        </w:rPr>
        <w:t xml:space="preserve"> aşağıdaki üyelerden oluşur</w:t>
      </w:r>
      <w:r w:rsidR="00EB3516">
        <w:rPr>
          <w:bCs/>
          <w:color w:val="auto"/>
        </w:rPr>
        <w:t>:</w:t>
      </w:r>
    </w:p>
    <w:p w:rsidR="00CA19D6" w:rsidRPr="00E271ED" w:rsidRDefault="00B15C90" w:rsidP="003E1D44">
      <w:pPr>
        <w:pStyle w:val="Default"/>
        <w:spacing w:line="360" w:lineRule="auto"/>
        <w:jc w:val="both"/>
        <w:rPr>
          <w:bCs/>
          <w:color w:val="auto"/>
        </w:rPr>
      </w:pPr>
      <w:r w:rsidRPr="00E271ED">
        <w:rPr>
          <w:bCs/>
          <w:color w:val="auto"/>
        </w:rPr>
        <w:t>(a)</w:t>
      </w:r>
      <w:r w:rsidRPr="00E271ED">
        <w:rPr>
          <w:color w:val="auto"/>
          <w:sz w:val="23"/>
          <w:szCs w:val="23"/>
        </w:rPr>
        <w:t xml:space="preserve"> </w:t>
      </w:r>
      <w:r w:rsidR="00CA19D6" w:rsidRPr="00E271ED">
        <w:rPr>
          <w:color w:val="auto"/>
        </w:rPr>
        <w:t xml:space="preserve">Komisyon, Sağlık Bilimleri Fakültesi </w:t>
      </w:r>
      <w:r w:rsidR="00CA19D6" w:rsidRPr="00E271ED">
        <w:rPr>
          <w:bCs/>
          <w:color w:val="auto"/>
        </w:rPr>
        <w:t xml:space="preserve">Hemşirelik Bölümü öğretim elemanları ile bölüm öğrencilerinden seçilen öğrenci temsilcisinden/temsilcilerinden </w:t>
      </w:r>
      <w:r w:rsidR="00EB3516">
        <w:rPr>
          <w:bCs/>
          <w:color w:val="auto"/>
        </w:rPr>
        <w:t xml:space="preserve">(Öğrenci temsilcisi üye Komisyon Başkanı tarafından gerekli ve uygun toplantılara davet edilir) </w:t>
      </w:r>
      <w:r w:rsidR="00CA19D6" w:rsidRPr="00E271ED">
        <w:rPr>
          <w:bCs/>
          <w:color w:val="auto"/>
        </w:rPr>
        <w:t xml:space="preserve">oluşur. </w:t>
      </w:r>
    </w:p>
    <w:p w:rsidR="00B15C90" w:rsidRPr="00E271ED" w:rsidRDefault="00CA19D6" w:rsidP="003E1D44">
      <w:pPr>
        <w:pStyle w:val="Default"/>
        <w:spacing w:line="360" w:lineRule="auto"/>
        <w:jc w:val="both"/>
        <w:rPr>
          <w:bCs/>
          <w:color w:val="auto"/>
          <w:sz w:val="23"/>
          <w:szCs w:val="23"/>
        </w:rPr>
      </w:pPr>
      <w:r w:rsidRPr="00E271ED">
        <w:rPr>
          <w:bCs/>
          <w:color w:val="auto"/>
        </w:rPr>
        <w:t xml:space="preserve"> </w:t>
      </w:r>
      <w:r w:rsidR="00B15C90" w:rsidRPr="00E271ED">
        <w:rPr>
          <w:bCs/>
          <w:color w:val="auto"/>
        </w:rPr>
        <w:t>(b)</w:t>
      </w:r>
      <w:r w:rsidR="00B15C90" w:rsidRPr="00E271ED">
        <w:rPr>
          <w:color w:val="auto"/>
          <w:sz w:val="23"/>
          <w:szCs w:val="23"/>
        </w:rPr>
        <w:t xml:space="preserve"> Komisyon</w:t>
      </w:r>
      <w:r w:rsidR="00B15C90" w:rsidRPr="00E271ED">
        <w:rPr>
          <w:bCs/>
          <w:color w:val="auto"/>
          <w:sz w:val="23"/>
          <w:szCs w:val="23"/>
        </w:rPr>
        <w:t xml:space="preserve"> başkanı ve üyelerin ataması ve görevlendirmeleri Dekan tarafından yapılır. Yeni üye ataması Komisyon Başkanının önereceği üç isim arasından Dekan tarafından yapılır. </w:t>
      </w:r>
    </w:p>
    <w:p w:rsidR="00B15C90" w:rsidRPr="00E271ED" w:rsidRDefault="00B15C90" w:rsidP="003E1D44">
      <w:pPr>
        <w:pStyle w:val="Default"/>
        <w:spacing w:line="360" w:lineRule="auto"/>
        <w:jc w:val="both"/>
        <w:rPr>
          <w:bCs/>
          <w:color w:val="auto"/>
          <w:sz w:val="23"/>
          <w:szCs w:val="23"/>
        </w:rPr>
      </w:pPr>
      <w:r w:rsidRPr="00E271ED">
        <w:rPr>
          <w:bCs/>
          <w:color w:val="auto"/>
        </w:rPr>
        <w:t>(c)</w:t>
      </w:r>
      <w:r w:rsidRPr="00E271ED">
        <w:rPr>
          <w:color w:val="auto"/>
          <w:sz w:val="23"/>
          <w:szCs w:val="23"/>
        </w:rPr>
        <w:t xml:space="preserve"> Komisyon, </w:t>
      </w:r>
      <w:r w:rsidRPr="00E271ED">
        <w:rPr>
          <w:bCs/>
          <w:color w:val="auto"/>
          <w:sz w:val="23"/>
          <w:szCs w:val="23"/>
        </w:rPr>
        <w:t>üyeler arasından bir başkan yardımcısı ve bir sekreter seçer.</w:t>
      </w:r>
    </w:p>
    <w:p w:rsidR="00B15C90" w:rsidRPr="00E271ED" w:rsidRDefault="00B15C90" w:rsidP="003E1D44">
      <w:pPr>
        <w:pStyle w:val="Default"/>
        <w:spacing w:line="360" w:lineRule="auto"/>
        <w:jc w:val="both"/>
        <w:rPr>
          <w:color w:val="auto"/>
          <w:sz w:val="23"/>
          <w:szCs w:val="23"/>
        </w:rPr>
      </w:pPr>
      <w:r w:rsidRPr="00E271ED">
        <w:rPr>
          <w:color w:val="auto"/>
          <w:sz w:val="23"/>
          <w:szCs w:val="23"/>
        </w:rPr>
        <w:t xml:space="preserve">(d) Komisyon üyelerinin görev süresi üç yıldır. Görev süresi sona eren üye yeniden atanabilir. </w:t>
      </w:r>
    </w:p>
    <w:p w:rsidR="00B15C90" w:rsidRPr="00E271ED" w:rsidRDefault="00B15C90" w:rsidP="003E1D44">
      <w:pPr>
        <w:pStyle w:val="Default"/>
        <w:spacing w:line="360" w:lineRule="auto"/>
        <w:jc w:val="both"/>
        <w:rPr>
          <w:color w:val="auto"/>
          <w:sz w:val="23"/>
          <w:szCs w:val="23"/>
        </w:rPr>
      </w:pPr>
      <w:r w:rsidRPr="00E271ED">
        <w:rPr>
          <w:color w:val="auto"/>
          <w:sz w:val="23"/>
          <w:szCs w:val="23"/>
        </w:rPr>
        <w:t xml:space="preserve">(e) Bir takvim yılı içinde mazeret bildirmeden üç toplantıya katılmayan üyeler Dekanlığa bildirilir. </w:t>
      </w:r>
    </w:p>
    <w:p w:rsidR="00B15C90" w:rsidRPr="00E271ED" w:rsidRDefault="00B15C90" w:rsidP="003E1D44">
      <w:pPr>
        <w:pStyle w:val="Default"/>
        <w:spacing w:line="360" w:lineRule="auto"/>
        <w:jc w:val="both"/>
        <w:rPr>
          <w:color w:val="auto"/>
          <w:sz w:val="23"/>
          <w:szCs w:val="23"/>
        </w:rPr>
      </w:pPr>
    </w:p>
    <w:p w:rsidR="00B15C90" w:rsidRPr="00E271ED" w:rsidRDefault="00B15C90" w:rsidP="003E1D44">
      <w:pPr>
        <w:pStyle w:val="Default"/>
        <w:spacing w:line="360" w:lineRule="auto"/>
        <w:jc w:val="both"/>
        <w:rPr>
          <w:b/>
          <w:bCs/>
          <w:color w:val="auto"/>
          <w:sz w:val="23"/>
          <w:szCs w:val="23"/>
        </w:rPr>
      </w:pPr>
      <w:r w:rsidRPr="00E271ED">
        <w:rPr>
          <w:b/>
          <w:bCs/>
          <w:color w:val="auto"/>
          <w:sz w:val="23"/>
          <w:szCs w:val="23"/>
        </w:rPr>
        <w:t>Çalışma Usul ve Esasları</w:t>
      </w:r>
    </w:p>
    <w:p w:rsidR="00B15C90" w:rsidRPr="00E271ED" w:rsidRDefault="002A6AC9" w:rsidP="003E1D44">
      <w:pPr>
        <w:pStyle w:val="Default"/>
        <w:spacing w:line="360" w:lineRule="auto"/>
        <w:jc w:val="both"/>
        <w:rPr>
          <w:b/>
          <w:bCs/>
          <w:color w:val="auto"/>
          <w:sz w:val="23"/>
          <w:szCs w:val="23"/>
        </w:rPr>
      </w:pPr>
      <w:r>
        <w:rPr>
          <w:b/>
          <w:bCs/>
          <w:color w:val="auto"/>
          <w:sz w:val="23"/>
          <w:szCs w:val="23"/>
        </w:rPr>
        <w:t>Madde</w:t>
      </w:r>
      <w:r w:rsidR="00B15C90" w:rsidRPr="00E271ED">
        <w:rPr>
          <w:b/>
          <w:bCs/>
          <w:color w:val="auto"/>
          <w:sz w:val="23"/>
          <w:szCs w:val="23"/>
        </w:rPr>
        <w:t xml:space="preserve"> </w:t>
      </w:r>
      <w:r w:rsidR="00CA19D6" w:rsidRPr="00E271ED">
        <w:rPr>
          <w:b/>
          <w:bCs/>
          <w:color w:val="auto"/>
          <w:sz w:val="23"/>
          <w:szCs w:val="23"/>
        </w:rPr>
        <w:t>6</w:t>
      </w:r>
      <w:r w:rsidR="00B15C90" w:rsidRPr="00E271ED">
        <w:rPr>
          <w:b/>
          <w:bCs/>
          <w:color w:val="auto"/>
          <w:sz w:val="23"/>
          <w:szCs w:val="23"/>
        </w:rPr>
        <w:t xml:space="preserve"> – </w:t>
      </w:r>
      <w:r w:rsidR="00B15C90" w:rsidRPr="00E271ED">
        <w:rPr>
          <w:color w:val="auto"/>
        </w:rPr>
        <w:t xml:space="preserve">Sağlık Bilimleri Fakültesi </w:t>
      </w:r>
      <w:r w:rsidR="00B15C90" w:rsidRPr="00E271ED">
        <w:rPr>
          <w:bCs/>
          <w:color w:val="auto"/>
        </w:rPr>
        <w:t>Hemşirelik Bölümü</w:t>
      </w:r>
      <w:r w:rsidR="00B15C90" w:rsidRPr="00E271ED">
        <w:rPr>
          <w:color w:val="auto"/>
        </w:rPr>
        <w:t xml:space="preserve"> </w:t>
      </w:r>
      <w:r w:rsidR="008A022D" w:rsidRPr="00E271ED">
        <w:rPr>
          <w:bCs/>
          <w:color w:val="auto"/>
          <w:sz w:val="22"/>
          <w:szCs w:val="22"/>
        </w:rPr>
        <w:t>Mezun İlişkileri ve Tanıtım</w:t>
      </w:r>
      <w:r w:rsidR="00B15C90" w:rsidRPr="00E271ED">
        <w:rPr>
          <w:bCs/>
          <w:color w:val="auto"/>
        </w:rPr>
        <w:t xml:space="preserve"> Komisyonu görevlerini yerine getirebilmek için aşağıda belirtilen usul ve esaslar doğrultusunda çalışır</w:t>
      </w:r>
      <w:r w:rsidR="0002355B">
        <w:rPr>
          <w:bCs/>
          <w:color w:val="auto"/>
        </w:rPr>
        <w:t>:</w:t>
      </w:r>
    </w:p>
    <w:p w:rsidR="00B15C90" w:rsidRPr="00E271ED" w:rsidRDefault="00B15C90" w:rsidP="003E1D44">
      <w:pPr>
        <w:pStyle w:val="Default"/>
        <w:spacing w:line="360" w:lineRule="auto"/>
        <w:jc w:val="both"/>
        <w:rPr>
          <w:color w:val="auto"/>
          <w:sz w:val="23"/>
          <w:szCs w:val="23"/>
        </w:rPr>
      </w:pPr>
      <w:r w:rsidRPr="00E271ED">
        <w:rPr>
          <w:bCs/>
          <w:color w:val="auto"/>
        </w:rPr>
        <w:t xml:space="preserve">(a) </w:t>
      </w:r>
      <w:r w:rsidRPr="00E271ED">
        <w:rPr>
          <w:color w:val="auto"/>
          <w:sz w:val="23"/>
          <w:szCs w:val="23"/>
        </w:rPr>
        <w:t xml:space="preserve">Komisyon, başkanın çağrısı üzerine toplanır.  Toplantı öncesi sekreter tarafından toplantı gündemi ve takvimi komisyon üyelerine bildirilir. </w:t>
      </w:r>
    </w:p>
    <w:p w:rsidR="000A7C02" w:rsidRPr="00E271ED" w:rsidRDefault="00B15C90" w:rsidP="003E1D44">
      <w:pPr>
        <w:pStyle w:val="Default"/>
        <w:spacing w:line="360" w:lineRule="auto"/>
        <w:jc w:val="both"/>
        <w:rPr>
          <w:color w:val="auto"/>
        </w:rPr>
      </w:pPr>
      <w:r w:rsidRPr="00E271ED">
        <w:rPr>
          <w:color w:val="auto"/>
          <w:sz w:val="23"/>
          <w:szCs w:val="23"/>
        </w:rPr>
        <w:t xml:space="preserve">(b) Komisyon salt çoğunlukla toplanır ve kararlar toplantıya katılan üyelerin salt çoğunluğuyla alınır. Oyların eşit olması durumunda başkanın oyu doğrultusunda karar verilir. Alınan kararlar toplantı tutanağına kaydedilir,  başkan ve üyeler tarafından imzalanır. </w:t>
      </w:r>
      <w:r w:rsidRPr="00E271ED">
        <w:rPr>
          <w:color w:val="auto"/>
        </w:rPr>
        <w:t>Komisyon Başkanı alınan kara</w:t>
      </w:r>
      <w:r w:rsidR="00B36103">
        <w:rPr>
          <w:color w:val="auto"/>
        </w:rPr>
        <w:t>r</w:t>
      </w:r>
      <w:r w:rsidRPr="00E271ED">
        <w:rPr>
          <w:color w:val="auto"/>
        </w:rPr>
        <w:t xml:space="preserve">ları </w:t>
      </w:r>
      <w:r w:rsidR="005C786F" w:rsidRPr="00E271ED">
        <w:rPr>
          <w:color w:val="auto"/>
        </w:rPr>
        <w:t>Bölüm</w:t>
      </w:r>
      <w:r w:rsidR="008A022D" w:rsidRPr="00E271ED">
        <w:rPr>
          <w:color w:val="auto"/>
        </w:rPr>
        <w:t xml:space="preserve"> Başkanlığına ve </w:t>
      </w:r>
      <w:r w:rsidRPr="00E271ED">
        <w:rPr>
          <w:color w:val="auto"/>
        </w:rPr>
        <w:t xml:space="preserve">Dekanlığa </w:t>
      </w:r>
      <w:r w:rsidR="0002355B" w:rsidRPr="00E271ED">
        <w:rPr>
          <w:color w:val="auto"/>
        </w:rPr>
        <w:t xml:space="preserve">yazılı olarak </w:t>
      </w:r>
      <w:r w:rsidRPr="00E271ED">
        <w:rPr>
          <w:color w:val="auto"/>
        </w:rPr>
        <w:t xml:space="preserve">rapor eder. </w:t>
      </w:r>
    </w:p>
    <w:p w:rsidR="000A7C02" w:rsidRPr="00E271ED" w:rsidRDefault="000A7C02" w:rsidP="003E1D44">
      <w:pPr>
        <w:pStyle w:val="Default"/>
        <w:spacing w:line="360" w:lineRule="auto"/>
        <w:jc w:val="both"/>
        <w:rPr>
          <w:color w:val="auto"/>
        </w:rPr>
      </w:pPr>
      <w:r w:rsidRPr="00E271ED">
        <w:rPr>
          <w:color w:val="auto"/>
        </w:rPr>
        <w:t>(c)</w:t>
      </w:r>
      <w:r w:rsidRPr="00E271ED">
        <w:rPr>
          <w:bCs/>
          <w:color w:val="auto"/>
          <w:sz w:val="22"/>
          <w:szCs w:val="22"/>
        </w:rPr>
        <w:t xml:space="preserve"> Mezun İlişkileri ve Tanıtım</w:t>
      </w:r>
      <w:r w:rsidRPr="00E271ED">
        <w:rPr>
          <w:bCs/>
          <w:color w:val="auto"/>
        </w:rPr>
        <w:t xml:space="preserve"> </w:t>
      </w:r>
      <w:r w:rsidRPr="00E271ED">
        <w:rPr>
          <w:color w:val="auto"/>
        </w:rPr>
        <w:t xml:space="preserve">Komisyonu, Fakülte bünyesindeki kurul ve komisyonlar ile işbirliği içinde çalışır. </w:t>
      </w:r>
      <w:r w:rsidR="0002355B">
        <w:rPr>
          <w:color w:val="auto"/>
        </w:rPr>
        <w:t xml:space="preserve"> </w:t>
      </w:r>
    </w:p>
    <w:p w:rsidR="000A7C02" w:rsidRPr="00E271ED" w:rsidRDefault="000A7C02" w:rsidP="003E1D44">
      <w:pPr>
        <w:pStyle w:val="Default"/>
        <w:spacing w:line="360" w:lineRule="auto"/>
        <w:jc w:val="both"/>
        <w:rPr>
          <w:color w:val="auto"/>
        </w:rPr>
      </w:pPr>
    </w:p>
    <w:p w:rsidR="00B15C90" w:rsidRPr="00E271ED" w:rsidRDefault="00B15C90" w:rsidP="003E1D44">
      <w:pPr>
        <w:pStyle w:val="Default"/>
        <w:spacing w:line="360" w:lineRule="auto"/>
        <w:jc w:val="both"/>
        <w:rPr>
          <w:b/>
          <w:bCs/>
          <w:color w:val="auto"/>
          <w:sz w:val="23"/>
          <w:szCs w:val="23"/>
        </w:rPr>
      </w:pPr>
      <w:r w:rsidRPr="00E271ED">
        <w:rPr>
          <w:b/>
          <w:bCs/>
          <w:color w:val="auto"/>
          <w:sz w:val="23"/>
          <w:szCs w:val="23"/>
        </w:rPr>
        <w:t>Görev ve Sorumluluk</w:t>
      </w:r>
    </w:p>
    <w:p w:rsidR="00B15C90" w:rsidRPr="00E271ED" w:rsidRDefault="002A6AC9" w:rsidP="003E1D44">
      <w:pPr>
        <w:pStyle w:val="Default"/>
        <w:spacing w:line="360" w:lineRule="auto"/>
        <w:jc w:val="both"/>
        <w:rPr>
          <w:bCs/>
          <w:color w:val="auto"/>
        </w:rPr>
      </w:pPr>
      <w:r>
        <w:rPr>
          <w:b/>
          <w:bCs/>
          <w:color w:val="auto"/>
          <w:sz w:val="23"/>
          <w:szCs w:val="23"/>
        </w:rPr>
        <w:t>Madde</w:t>
      </w:r>
      <w:r w:rsidR="00B15C90" w:rsidRPr="00E271ED">
        <w:rPr>
          <w:b/>
          <w:bCs/>
          <w:color w:val="auto"/>
          <w:sz w:val="23"/>
          <w:szCs w:val="23"/>
        </w:rPr>
        <w:t xml:space="preserve"> </w:t>
      </w:r>
      <w:r w:rsidR="009160C4" w:rsidRPr="00E271ED">
        <w:rPr>
          <w:b/>
          <w:bCs/>
          <w:color w:val="auto"/>
          <w:sz w:val="23"/>
          <w:szCs w:val="23"/>
        </w:rPr>
        <w:t>7</w:t>
      </w:r>
      <w:r w:rsidR="00B15C90" w:rsidRPr="00E271ED">
        <w:rPr>
          <w:b/>
          <w:bCs/>
          <w:color w:val="auto"/>
          <w:sz w:val="23"/>
          <w:szCs w:val="23"/>
        </w:rPr>
        <w:t xml:space="preserve"> – </w:t>
      </w:r>
      <w:r w:rsidR="00B15C90" w:rsidRPr="00E271ED">
        <w:rPr>
          <w:color w:val="auto"/>
        </w:rPr>
        <w:t xml:space="preserve">Sağlık Bilimleri Fakültesi </w:t>
      </w:r>
      <w:r w:rsidR="00B15C90" w:rsidRPr="00E271ED">
        <w:rPr>
          <w:bCs/>
          <w:color w:val="auto"/>
        </w:rPr>
        <w:t>Hemşirelik Bölümü</w:t>
      </w:r>
      <w:r w:rsidR="00B15C90" w:rsidRPr="00E271ED">
        <w:rPr>
          <w:color w:val="auto"/>
        </w:rPr>
        <w:t xml:space="preserve"> </w:t>
      </w:r>
      <w:r w:rsidR="00476218" w:rsidRPr="00E271ED">
        <w:rPr>
          <w:bCs/>
          <w:color w:val="auto"/>
          <w:sz w:val="22"/>
          <w:szCs w:val="22"/>
        </w:rPr>
        <w:t>Mezun İlişkileri ve Tanıtım</w:t>
      </w:r>
      <w:r w:rsidR="00B15C90" w:rsidRPr="00E271ED">
        <w:rPr>
          <w:bCs/>
          <w:color w:val="auto"/>
        </w:rPr>
        <w:t xml:space="preserve"> Komisyonunun görev ve sorumlulukları</w:t>
      </w:r>
      <w:r w:rsidR="00A3616B">
        <w:rPr>
          <w:bCs/>
          <w:color w:val="auto"/>
        </w:rPr>
        <w:t>;</w:t>
      </w:r>
    </w:p>
    <w:p w:rsidR="00476218" w:rsidRPr="00E271ED" w:rsidRDefault="005B4D24" w:rsidP="003E1D44">
      <w:pPr>
        <w:autoSpaceDE w:val="0"/>
        <w:autoSpaceDN w:val="0"/>
        <w:adjustRightInd w:val="0"/>
        <w:spacing w:after="0" w:line="360" w:lineRule="auto"/>
        <w:jc w:val="both"/>
        <w:rPr>
          <w:rFonts w:ascii="Times New Roman" w:hAnsi="Times New Roman" w:cs="Times New Roman"/>
        </w:rPr>
      </w:pPr>
      <w:r w:rsidRPr="00E271ED">
        <w:rPr>
          <w:rFonts w:ascii="Times New Roman" w:hAnsi="Times New Roman" w:cs="Times New Roman"/>
          <w:bCs/>
        </w:rPr>
        <w:t>(a)</w:t>
      </w:r>
      <w:r w:rsidR="00302397">
        <w:rPr>
          <w:rFonts w:ascii="Times New Roman" w:hAnsi="Times New Roman" w:cs="Times New Roman"/>
          <w:bCs/>
        </w:rPr>
        <w:t xml:space="preserve"> </w:t>
      </w:r>
      <w:r w:rsidRPr="00E271ED">
        <w:rPr>
          <w:rFonts w:ascii="Times New Roman" w:hAnsi="Times New Roman" w:cs="Times New Roman"/>
        </w:rPr>
        <w:t>Hemşirelik Bölümü mezunlarını izle</w:t>
      </w:r>
      <w:r w:rsidR="00C82B4A" w:rsidRPr="00E271ED">
        <w:rPr>
          <w:rFonts w:ascii="Times New Roman" w:hAnsi="Times New Roman" w:cs="Times New Roman"/>
        </w:rPr>
        <w:t>mek</w:t>
      </w:r>
      <w:r w:rsidRPr="00E271ED">
        <w:rPr>
          <w:rFonts w:ascii="Times New Roman" w:hAnsi="Times New Roman" w:cs="Times New Roman"/>
        </w:rPr>
        <w:t>, mezunların çalışma durumu ve pozisyonlarına ilişkin verileri Bölüm Başkanlığına ve Dekanlığa sunmak,</w:t>
      </w:r>
    </w:p>
    <w:p w:rsidR="00FD4E78" w:rsidRPr="00E271ED" w:rsidRDefault="00B15C90" w:rsidP="003E1D44">
      <w:pPr>
        <w:autoSpaceDE w:val="0"/>
        <w:autoSpaceDN w:val="0"/>
        <w:adjustRightInd w:val="0"/>
        <w:spacing w:after="0" w:line="360" w:lineRule="auto"/>
        <w:jc w:val="both"/>
        <w:rPr>
          <w:rFonts w:ascii="Times New Roman" w:hAnsi="Times New Roman" w:cs="Times New Roman"/>
        </w:rPr>
      </w:pPr>
      <w:r w:rsidRPr="00E271ED">
        <w:rPr>
          <w:bCs/>
        </w:rPr>
        <w:t>(</w:t>
      </w:r>
      <w:r w:rsidR="00374105" w:rsidRPr="00E271ED">
        <w:rPr>
          <w:rFonts w:ascii="Times New Roman" w:hAnsi="Times New Roman" w:cs="Times New Roman"/>
          <w:bCs/>
        </w:rPr>
        <w:t>b</w:t>
      </w:r>
      <w:r w:rsidRPr="00E271ED">
        <w:rPr>
          <w:rFonts w:ascii="Times New Roman" w:hAnsi="Times New Roman" w:cs="Times New Roman"/>
          <w:bCs/>
        </w:rPr>
        <w:t>)</w:t>
      </w:r>
      <w:r w:rsidR="00302397">
        <w:rPr>
          <w:rFonts w:ascii="Times New Roman" w:hAnsi="Times New Roman" w:cs="Times New Roman"/>
          <w:bCs/>
        </w:rPr>
        <w:t xml:space="preserve"> </w:t>
      </w:r>
      <w:r w:rsidR="00374105" w:rsidRPr="00E271ED">
        <w:rPr>
          <w:rFonts w:ascii="Times New Roman" w:hAnsi="Times New Roman" w:cs="Times New Roman"/>
        </w:rPr>
        <w:t xml:space="preserve">Mezunlar ile öğrencileri yılda </w:t>
      </w:r>
      <w:r w:rsidR="00FD4E78" w:rsidRPr="00E271ED">
        <w:rPr>
          <w:rFonts w:ascii="Times New Roman" w:hAnsi="Times New Roman" w:cs="Times New Roman"/>
        </w:rPr>
        <w:t xml:space="preserve">en az </w:t>
      </w:r>
      <w:r w:rsidR="00374105" w:rsidRPr="00E271ED">
        <w:rPr>
          <w:rFonts w:ascii="Times New Roman" w:hAnsi="Times New Roman" w:cs="Times New Roman"/>
        </w:rPr>
        <w:t>bir kez bir araya getirecek etkinlikler (ulusal ve</w:t>
      </w:r>
      <w:r w:rsidR="00FD4E78" w:rsidRPr="00E271ED">
        <w:rPr>
          <w:rFonts w:ascii="Times New Roman" w:hAnsi="Times New Roman" w:cs="Times New Roman"/>
        </w:rPr>
        <w:t xml:space="preserve"> uluslararası istihdam alanlar</w:t>
      </w:r>
      <w:r w:rsidR="006A3A66" w:rsidRPr="00E271ED">
        <w:rPr>
          <w:rFonts w:ascii="Times New Roman" w:hAnsi="Times New Roman" w:cs="Times New Roman"/>
        </w:rPr>
        <w:t xml:space="preserve">ı </w:t>
      </w:r>
      <w:r w:rsidR="00376E22" w:rsidRPr="00E271ED">
        <w:rPr>
          <w:rFonts w:ascii="Times New Roman" w:hAnsi="Times New Roman" w:cs="Times New Roman"/>
        </w:rPr>
        <w:t>konusunda konferans</w:t>
      </w:r>
      <w:r w:rsidR="00374105" w:rsidRPr="00E271ED">
        <w:rPr>
          <w:rFonts w:ascii="Times New Roman" w:hAnsi="Times New Roman" w:cs="Times New Roman"/>
        </w:rPr>
        <w:t xml:space="preserve">, sempozyum </w:t>
      </w:r>
      <w:proofErr w:type="spellStart"/>
      <w:r w:rsidR="00FD4E78" w:rsidRPr="00E271ED">
        <w:rPr>
          <w:rFonts w:ascii="Times New Roman" w:hAnsi="Times New Roman" w:cs="Times New Roman"/>
        </w:rPr>
        <w:t>vb</w:t>
      </w:r>
      <w:proofErr w:type="spellEnd"/>
      <w:r w:rsidR="00374105" w:rsidRPr="00E271ED">
        <w:rPr>
          <w:rFonts w:ascii="Times New Roman" w:hAnsi="Times New Roman" w:cs="Times New Roman"/>
        </w:rPr>
        <w:t>) düzenle</w:t>
      </w:r>
      <w:r w:rsidR="00FD4E78" w:rsidRPr="00E271ED">
        <w:rPr>
          <w:rFonts w:ascii="Times New Roman" w:hAnsi="Times New Roman" w:cs="Times New Roman"/>
        </w:rPr>
        <w:t>mek</w:t>
      </w:r>
      <w:r w:rsidR="00C82B4A" w:rsidRPr="00E271ED">
        <w:rPr>
          <w:rFonts w:ascii="Times New Roman" w:hAnsi="Times New Roman" w:cs="Times New Roman"/>
        </w:rPr>
        <w:t>,</w:t>
      </w:r>
    </w:p>
    <w:p w:rsidR="0095263B" w:rsidRPr="00E271ED" w:rsidRDefault="00FD4E78" w:rsidP="003E1D44">
      <w:pPr>
        <w:autoSpaceDE w:val="0"/>
        <w:autoSpaceDN w:val="0"/>
        <w:adjustRightInd w:val="0"/>
        <w:spacing w:after="0" w:line="360" w:lineRule="auto"/>
        <w:jc w:val="both"/>
        <w:rPr>
          <w:bCs/>
        </w:rPr>
      </w:pPr>
      <w:r w:rsidRPr="00E271ED">
        <w:rPr>
          <w:rFonts w:ascii="Times New Roman" w:hAnsi="Times New Roman" w:cs="Times New Roman"/>
        </w:rPr>
        <w:t>(c)</w:t>
      </w:r>
      <w:r w:rsidR="00302397">
        <w:rPr>
          <w:rFonts w:ascii="Times New Roman" w:hAnsi="Times New Roman" w:cs="Times New Roman"/>
        </w:rPr>
        <w:t xml:space="preserve"> </w:t>
      </w:r>
      <w:r w:rsidRPr="00E271ED">
        <w:rPr>
          <w:rFonts w:ascii="Times New Roman" w:hAnsi="Times New Roman" w:cs="Times New Roman"/>
        </w:rPr>
        <w:t xml:space="preserve">Öğrencilerin </w:t>
      </w:r>
      <w:r w:rsidR="00374105" w:rsidRPr="00E271ED">
        <w:rPr>
          <w:rFonts w:ascii="Times New Roman" w:hAnsi="Times New Roman" w:cs="Times New Roman"/>
        </w:rPr>
        <w:t xml:space="preserve">iş yaşamı ve kariyer seçenekleri hakkında bilgi edinmelerine </w:t>
      </w:r>
      <w:r w:rsidRPr="00E271ED">
        <w:rPr>
          <w:rFonts w:ascii="Times New Roman" w:hAnsi="Times New Roman" w:cs="Times New Roman"/>
        </w:rPr>
        <w:t xml:space="preserve">katkı sağlayacak etkinlikler </w:t>
      </w:r>
      <w:r w:rsidR="00374105" w:rsidRPr="00E271ED">
        <w:rPr>
          <w:rFonts w:ascii="Times New Roman" w:hAnsi="Times New Roman" w:cs="Times New Roman"/>
        </w:rPr>
        <w:t>düzenle</w:t>
      </w:r>
      <w:r w:rsidRPr="00E271ED">
        <w:rPr>
          <w:rFonts w:ascii="Times New Roman" w:hAnsi="Times New Roman" w:cs="Times New Roman"/>
        </w:rPr>
        <w:t>mek,</w:t>
      </w:r>
      <w:r w:rsidR="00374105" w:rsidRPr="00E271ED">
        <w:rPr>
          <w:bCs/>
        </w:rPr>
        <w:t xml:space="preserve"> </w:t>
      </w:r>
    </w:p>
    <w:p w:rsidR="00376E22" w:rsidRPr="00E271ED" w:rsidRDefault="00FD4E78" w:rsidP="003E1D44">
      <w:pPr>
        <w:autoSpaceDE w:val="0"/>
        <w:autoSpaceDN w:val="0"/>
        <w:adjustRightInd w:val="0"/>
        <w:spacing w:after="0" w:line="360" w:lineRule="auto"/>
        <w:jc w:val="both"/>
        <w:rPr>
          <w:rFonts w:ascii="Times New Roman" w:hAnsi="Times New Roman" w:cs="Times New Roman"/>
        </w:rPr>
      </w:pPr>
      <w:r w:rsidRPr="00E271ED">
        <w:rPr>
          <w:rFonts w:ascii="Times New Roman" w:hAnsi="Times New Roman" w:cs="Times New Roman"/>
        </w:rPr>
        <w:t>(d)</w:t>
      </w:r>
      <w:r w:rsidR="00302397">
        <w:rPr>
          <w:rFonts w:ascii="Times New Roman" w:hAnsi="Times New Roman" w:cs="Times New Roman"/>
        </w:rPr>
        <w:t xml:space="preserve"> </w:t>
      </w:r>
      <w:r w:rsidRPr="00E271ED">
        <w:rPr>
          <w:rFonts w:ascii="Times New Roman" w:hAnsi="Times New Roman" w:cs="Times New Roman"/>
        </w:rPr>
        <w:t>Mezun anketleri düzenle</w:t>
      </w:r>
      <w:r w:rsidR="006A3A66" w:rsidRPr="00E271ED">
        <w:rPr>
          <w:rFonts w:ascii="Times New Roman" w:hAnsi="Times New Roman" w:cs="Times New Roman"/>
        </w:rPr>
        <w:t xml:space="preserve">yerek, anket </w:t>
      </w:r>
      <w:r w:rsidR="00376E22" w:rsidRPr="00E271ED">
        <w:rPr>
          <w:rFonts w:ascii="Times New Roman" w:hAnsi="Times New Roman" w:cs="Times New Roman"/>
        </w:rPr>
        <w:t>sonuçları</w:t>
      </w:r>
      <w:r w:rsidR="006A3A66" w:rsidRPr="00E271ED">
        <w:rPr>
          <w:rFonts w:ascii="Times New Roman" w:hAnsi="Times New Roman" w:cs="Times New Roman"/>
        </w:rPr>
        <w:t>nı</w:t>
      </w:r>
      <w:r w:rsidR="00376E22" w:rsidRPr="00E271ED">
        <w:rPr>
          <w:rFonts w:ascii="Times New Roman" w:hAnsi="Times New Roman" w:cs="Times New Roman"/>
        </w:rPr>
        <w:t xml:space="preserve"> dönemsel olarak raporlamak,</w:t>
      </w:r>
    </w:p>
    <w:p w:rsidR="00FD4E78" w:rsidRPr="00E271ED" w:rsidRDefault="00376E22" w:rsidP="003E1D44">
      <w:pPr>
        <w:autoSpaceDE w:val="0"/>
        <w:autoSpaceDN w:val="0"/>
        <w:adjustRightInd w:val="0"/>
        <w:spacing w:after="0" w:line="360" w:lineRule="auto"/>
        <w:jc w:val="both"/>
        <w:rPr>
          <w:rFonts w:ascii="Times New Roman" w:hAnsi="Times New Roman" w:cs="Times New Roman"/>
        </w:rPr>
      </w:pPr>
      <w:r w:rsidRPr="00E271ED">
        <w:rPr>
          <w:rFonts w:ascii="Times New Roman" w:hAnsi="Times New Roman" w:cs="Times New Roman"/>
        </w:rPr>
        <w:lastRenderedPageBreak/>
        <w:t>(e)</w:t>
      </w:r>
      <w:r w:rsidR="00302397">
        <w:rPr>
          <w:rFonts w:ascii="Times New Roman" w:hAnsi="Times New Roman" w:cs="Times New Roman"/>
        </w:rPr>
        <w:t xml:space="preserve"> </w:t>
      </w:r>
      <w:r w:rsidRPr="00E271ED">
        <w:rPr>
          <w:rFonts w:ascii="Times New Roman" w:hAnsi="Times New Roman" w:cs="Times New Roman"/>
        </w:rPr>
        <w:t>M</w:t>
      </w:r>
      <w:r w:rsidR="00FD4E78" w:rsidRPr="00E271ED">
        <w:rPr>
          <w:rFonts w:ascii="Times New Roman" w:hAnsi="Times New Roman" w:cs="Times New Roman"/>
        </w:rPr>
        <w:t>ezun anketi değerlendirme sonuçlarını eğitim amaçlarının güncellenmesi</w:t>
      </w:r>
      <w:r w:rsidRPr="00E271ED">
        <w:rPr>
          <w:rFonts w:ascii="Times New Roman" w:hAnsi="Times New Roman" w:cs="Times New Roman"/>
        </w:rPr>
        <w:t xml:space="preserve">nde </w:t>
      </w:r>
      <w:r w:rsidR="00FD4E78" w:rsidRPr="00E271ED">
        <w:rPr>
          <w:rFonts w:ascii="Times New Roman" w:hAnsi="Times New Roman" w:cs="Times New Roman"/>
        </w:rPr>
        <w:t>kullanılma</w:t>
      </w:r>
      <w:r w:rsidRPr="00E271ED">
        <w:rPr>
          <w:rFonts w:ascii="Times New Roman" w:hAnsi="Times New Roman" w:cs="Times New Roman"/>
        </w:rPr>
        <w:t xml:space="preserve">sı için </w:t>
      </w:r>
      <w:r w:rsidR="00FD4E78" w:rsidRPr="00E271ED">
        <w:rPr>
          <w:rFonts w:ascii="Times New Roman" w:hAnsi="Times New Roman" w:cs="Times New Roman"/>
        </w:rPr>
        <w:t>Eğitim</w:t>
      </w:r>
      <w:r w:rsidRPr="00E271ED">
        <w:rPr>
          <w:rFonts w:ascii="Times New Roman" w:hAnsi="Times New Roman" w:cs="Times New Roman"/>
        </w:rPr>
        <w:t xml:space="preserve"> Komisyonu ile Ö</w:t>
      </w:r>
      <w:r w:rsidR="00A3616B">
        <w:rPr>
          <w:rFonts w:ascii="Times New Roman" w:hAnsi="Times New Roman" w:cs="Times New Roman"/>
        </w:rPr>
        <w:t>lçme ve Değerlendirme Komisyonu</w:t>
      </w:r>
      <w:r w:rsidRPr="00E271ED">
        <w:rPr>
          <w:rFonts w:ascii="Times New Roman" w:hAnsi="Times New Roman" w:cs="Times New Roman"/>
        </w:rPr>
        <w:t>na sunmak</w:t>
      </w:r>
    </w:p>
    <w:p w:rsidR="00376E22" w:rsidRPr="00E271ED" w:rsidRDefault="00376E22" w:rsidP="003E1D44">
      <w:pPr>
        <w:autoSpaceDE w:val="0"/>
        <w:autoSpaceDN w:val="0"/>
        <w:adjustRightInd w:val="0"/>
        <w:spacing w:after="0" w:line="360" w:lineRule="auto"/>
        <w:jc w:val="both"/>
        <w:rPr>
          <w:rFonts w:ascii="Times New Roman" w:hAnsi="Times New Roman" w:cs="Times New Roman"/>
        </w:rPr>
      </w:pPr>
      <w:r w:rsidRPr="00E271ED">
        <w:rPr>
          <w:rFonts w:ascii="Times New Roman" w:hAnsi="Times New Roman" w:cs="Times New Roman"/>
          <w:bCs/>
          <w:sz w:val="24"/>
          <w:szCs w:val="24"/>
        </w:rPr>
        <w:t>(f</w:t>
      </w:r>
      <w:r w:rsidR="00596D03" w:rsidRPr="00E271ED">
        <w:rPr>
          <w:rFonts w:ascii="Times New Roman" w:hAnsi="Times New Roman" w:cs="Times New Roman"/>
        </w:rPr>
        <w:t>) Mezunlar</w:t>
      </w:r>
      <w:r w:rsidR="006A3A66" w:rsidRPr="00E271ED">
        <w:rPr>
          <w:rFonts w:ascii="Times New Roman" w:hAnsi="Times New Roman" w:cs="Times New Roman"/>
        </w:rPr>
        <w:t xml:space="preserve"> ile birlikte</w:t>
      </w:r>
      <w:r w:rsidR="00596D03" w:rsidRPr="00E271ED">
        <w:rPr>
          <w:rFonts w:ascii="Times New Roman" w:hAnsi="Times New Roman" w:cs="Times New Roman"/>
        </w:rPr>
        <w:t xml:space="preserve"> </w:t>
      </w:r>
      <w:r w:rsidRPr="00E271ED">
        <w:rPr>
          <w:rFonts w:ascii="Times New Roman" w:hAnsi="Times New Roman" w:cs="Times New Roman"/>
        </w:rPr>
        <w:t xml:space="preserve">yılda en az bir kez </w:t>
      </w:r>
      <w:r w:rsidR="00596D03" w:rsidRPr="00E271ED">
        <w:rPr>
          <w:rFonts w:ascii="Times New Roman" w:hAnsi="Times New Roman" w:cs="Times New Roman"/>
        </w:rPr>
        <w:t xml:space="preserve">sosyal etkinlikler düzenlemek (mezunlar günü, panel, </w:t>
      </w:r>
      <w:proofErr w:type="spellStart"/>
      <w:r w:rsidR="00596D03" w:rsidRPr="00E271ED">
        <w:rPr>
          <w:rFonts w:ascii="Times New Roman" w:hAnsi="Times New Roman" w:cs="Times New Roman"/>
        </w:rPr>
        <w:t>çalıştay</w:t>
      </w:r>
      <w:proofErr w:type="spellEnd"/>
      <w:r w:rsidR="00596D03" w:rsidRPr="00E271ED">
        <w:rPr>
          <w:rFonts w:ascii="Times New Roman" w:hAnsi="Times New Roman" w:cs="Times New Roman"/>
        </w:rPr>
        <w:t>, yemek vb.)</w:t>
      </w:r>
      <w:r w:rsidR="00C82B4A" w:rsidRPr="00E271ED">
        <w:rPr>
          <w:rFonts w:ascii="Times New Roman" w:hAnsi="Times New Roman" w:cs="Times New Roman"/>
        </w:rPr>
        <w:t xml:space="preserve">, </w:t>
      </w:r>
      <w:r w:rsidRPr="00E271ED">
        <w:rPr>
          <w:rFonts w:ascii="Times New Roman" w:hAnsi="Times New Roman" w:cs="Times New Roman"/>
        </w:rPr>
        <w:t xml:space="preserve">etkinlik </w:t>
      </w:r>
      <w:r w:rsidR="006A3A66" w:rsidRPr="00E271ED">
        <w:rPr>
          <w:rFonts w:ascii="Times New Roman" w:hAnsi="Times New Roman" w:cs="Times New Roman"/>
        </w:rPr>
        <w:t>raporunu Akreditasyon</w:t>
      </w:r>
      <w:r w:rsidRPr="00E271ED">
        <w:rPr>
          <w:rFonts w:ascii="Times New Roman" w:hAnsi="Times New Roman" w:cs="Times New Roman"/>
        </w:rPr>
        <w:t xml:space="preserve"> Komisyonuna </w:t>
      </w:r>
      <w:r w:rsidR="00C82B4A" w:rsidRPr="00E271ED">
        <w:rPr>
          <w:rFonts w:ascii="Times New Roman" w:hAnsi="Times New Roman" w:cs="Times New Roman"/>
        </w:rPr>
        <w:t xml:space="preserve">ve Bölüm Başkanına </w:t>
      </w:r>
      <w:r w:rsidRPr="00E271ED">
        <w:rPr>
          <w:rFonts w:ascii="Times New Roman" w:hAnsi="Times New Roman" w:cs="Times New Roman"/>
        </w:rPr>
        <w:t>sun</w:t>
      </w:r>
      <w:r w:rsidR="00596D03" w:rsidRPr="00E271ED">
        <w:rPr>
          <w:rFonts w:ascii="Times New Roman" w:hAnsi="Times New Roman" w:cs="Times New Roman"/>
        </w:rPr>
        <w:t>mak</w:t>
      </w:r>
      <w:r w:rsidRPr="00E271ED">
        <w:rPr>
          <w:rFonts w:ascii="Times New Roman" w:hAnsi="Times New Roman" w:cs="Times New Roman"/>
        </w:rPr>
        <w:t>,</w:t>
      </w:r>
    </w:p>
    <w:p w:rsidR="00376E22" w:rsidRPr="00E271ED" w:rsidRDefault="006A3A66" w:rsidP="003E1D44">
      <w:pPr>
        <w:autoSpaceDE w:val="0"/>
        <w:autoSpaceDN w:val="0"/>
        <w:adjustRightInd w:val="0"/>
        <w:spacing w:after="0" w:line="360" w:lineRule="auto"/>
        <w:jc w:val="both"/>
        <w:rPr>
          <w:rFonts w:ascii="Times New Roman" w:hAnsi="Times New Roman" w:cs="Times New Roman"/>
        </w:rPr>
      </w:pPr>
      <w:r w:rsidRPr="00E271ED">
        <w:rPr>
          <w:rFonts w:ascii="Times New Roman" w:hAnsi="Times New Roman" w:cs="Times New Roman"/>
        </w:rPr>
        <w:t>(g) Mesleki yasa, yönetmelik ve mesleki dernekler konusunda öğrencileri bilgilendirmek,</w:t>
      </w:r>
    </w:p>
    <w:p w:rsidR="00334EC7" w:rsidRPr="00E271ED" w:rsidRDefault="00334EC7" w:rsidP="003E1D44">
      <w:pPr>
        <w:autoSpaceDE w:val="0"/>
        <w:autoSpaceDN w:val="0"/>
        <w:adjustRightInd w:val="0"/>
        <w:spacing w:after="0" w:line="360" w:lineRule="auto"/>
        <w:jc w:val="both"/>
        <w:rPr>
          <w:rFonts w:ascii="Times New Roman" w:hAnsi="Times New Roman" w:cs="Times New Roman"/>
        </w:rPr>
      </w:pPr>
      <w:r w:rsidRPr="00E271ED">
        <w:rPr>
          <w:rFonts w:ascii="Times New Roman" w:hAnsi="Times New Roman" w:cs="Times New Roman"/>
        </w:rPr>
        <w:t>(h)</w:t>
      </w:r>
      <w:r w:rsidR="00A3616B">
        <w:rPr>
          <w:rFonts w:ascii="Times New Roman" w:hAnsi="Times New Roman" w:cs="Times New Roman"/>
        </w:rPr>
        <w:t xml:space="preserve"> </w:t>
      </w:r>
      <w:r w:rsidRPr="00E271ED">
        <w:rPr>
          <w:rFonts w:ascii="Times New Roman" w:hAnsi="Times New Roman" w:cs="Times New Roman"/>
        </w:rPr>
        <w:t xml:space="preserve">Mezunları tanıtan, iletişim bilgilerini içeren, sosyal statülerindeki değişimleri ve kariyer gelişimlerini takip eden </w:t>
      </w:r>
      <w:r w:rsidR="003A0432" w:rsidRPr="00E271ED">
        <w:rPr>
          <w:rFonts w:ascii="Times New Roman" w:hAnsi="Times New Roman" w:cs="Times New Roman"/>
        </w:rPr>
        <w:t>mezunlar bilgi</w:t>
      </w:r>
      <w:r w:rsidRPr="00E271ED">
        <w:rPr>
          <w:rFonts w:ascii="Times New Roman" w:hAnsi="Times New Roman" w:cs="Times New Roman"/>
        </w:rPr>
        <w:t xml:space="preserve"> sistemi veri tabanı kurmak için sosyal medya adresleri ve e-postaları içeren bilgi havuzu oluşturmak,</w:t>
      </w:r>
    </w:p>
    <w:p w:rsidR="00B15C90" w:rsidRPr="00E271ED" w:rsidRDefault="006A3A66" w:rsidP="003E1D44">
      <w:pPr>
        <w:autoSpaceDE w:val="0"/>
        <w:autoSpaceDN w:val="0"/>
        <w:adjustRightInd w:val="0"/>
        <w:spacing w:after="0" w:line="360" w:lineRule="auto"/>
        <w:jc w:val="both"/>
        <w:rPr>
          <w:rFonts w:ascii="Times New Roman" w:hAnsi="Times New Roman" w:cs="Times New Roman"/>
        </w:rPr>
      </w:pPr>
      <w:r w:rsidRPr="00E271ED">
        <w:rPr>
          <w:rFonts w:ascii="Times New Roman" w:hAnsi="Times New Roman" w:cs="Times New Roman"/>
        </w:rPr>
        <w:t>(</w:t>
      </w:r>
      <w:r w:rsidR="00334EC7" w:rsidRPr="00E271ED">
        <w:rPr>
          <w:rFonts w:ascii="Times New Roman" w:hAnsi="Times New Roman" w:cs="Times New Roman"/>
        </w:rPr>
        <w:t>ı</w:t>
      </w:r>
      <w:r w:rsidRPr="00E271ED">
        <w:rPr>
          <w:rFonts w:ascii="Times New Roman" w:hAnsi="Times New Roman" w:cs="Times New Roman"/>
        </w:rPr>
        <w:t xml:space="preserve">) Komisyon tarafından yapılan çalışmaları ve önerileri dönemsel olarak </w:t>
      </w:r>
      <w:r w:rsidR="00307BF9">
        <w:rPr>
          <w:rFonts w:ascii="Times New Roman" w:hAnsi="Times New Roman" w:cs="Times New Roman"/>
        </w:rPr>
        <w:t>(</w:t>
      </w:r>
      <w:r w:rsidR="00A3616B">
        <w:rPr>
          <w:rFonts w:ascii="Times New Roman" w:hAnsi="Times New Roman" w:cs="Times New Roman"/>
        </w:rPr>
        <w:t>Aralık ve Haziran ayı içinde olmak üzere yılda iki kez)</w:t>
      </w:r>
      <w:r w:rsidR="00307BF9">
        <w:rPr>
          <w:rFonts w:ascii="Times New Roman" w:hAnsi="Times New Roman" w:cs="Times New Roman"/>
        </w:rPr>
        <w:t xml:space="preserve"> </w:t>
      </w:r>
      <w:r w:rsidRPr="00E271ED">
        <w:rPr>
          <w:rFonts w:ascii="Times New Roman" w:hAnsi="Times New Roman" w:cs="Times New Roman"/>
        </w:rPr>
        <w:t xml:space="preserve">raporlayarak Bölüm Başkanlığı ve Dekanlığa sunmaktır. </w:t>
      </w:r>
    </w:p>
    <w:p w:rsidR="006A3A66" w:rsidRPr="00E271ED" w:rsidRDefault="006A3A66" w:rsidP="003E1D44">
      <w:pPr>
        <w:autoSpaceDE w:val="0"/>
        <w:autoSpaceDN w:val="0"/>
        <w:adjustRightInd w:val="0"/>
        <w:spacing w:after="0" w:line="360" w:lineRule="auto"/>
        <w:jc w:val="both"/>
        <w:rPr>
          <w:rFonts w:ascii="Times New Roman" w:hAnsi="Times New Roman" w:cs="Times New Roman"/>
        </w:rPr>
      </w:pPr>
    </w:p>
    <w:p w:rsidR="00B15C90" w:rsidRPr="00E271ED" w:rsidRDefault="00B15C90" w:rsidP="003E1D44">
      <w:pPr>
        <w:pStyle w:val="Default"/>
        <w:spacing w:line="360" w:lineRule="auto"/>
        <w:jc w:val="both"/>
        <w:rPr>
          <w:b/>
          <w:color w:val="auto"/>
          <w:sz w:val="23"/>
          <w:szCs w:val="23"/>
        </w:rPr>
      </w:pPr>
      <w:r w:rsidRPr="00E271ED">
        <w:rPr>
          <w:b/>
          <w:color w:val="auto"/>
          <w:sz w:val="23"/>
          <w:szCs w:val="23"/>
        </w:rPr>
        <w:t>Yürürlük</w:t>
      </w:r>
    </w:p>
    <w:p w:rsidR="00B15C90" w:rsidRPr="00E271ED" w:rsidRDefault="002A6AC9" w:rsidP="003E1D44">
      <w:pPr>
        <w:pStyle w:val="Default"/>
        <w:spacing w:line="360" w:lineRule="auto"/>
        <w:jc w:val="both"/>
        <w:rPr>
          <w:color w:val="auto"/>
          <w:sz w:val="23"/>
          <w:szCs w:val="23"/>
        </w:rPr>
      </w:pPr>
      <w:r>
        <w:rPr>
          <w:b/>
          <w:bCs/>
          <w:color w:val="auto"/>
          <w:sz w:val="23"/>
          <w:szCs w:val="23"/>
        </w:rPr>
        <w:t>Madde</w:t>
      </w:r>
      <w:r w:rsidR="00B15C90" w:rsidRPr="00E271ED">
        <w:rPr>
          <w:b/>
          <w:bCs/>
          <w:color w:val="auto"/>
          <w:sz w:val="23"/>
          <w:szCs w:val="23"/>
        </w:rPr>
        <w:t xml:space="preserve"> </w:t>
      </w:r>
      <w:r w:rsidR="00C82B4A" w:rsidRPr="00E271ED">
        <w:rPr>
          <w:b/>
          <w:bCs/>
          <w:color w:val="auto"/>
          <w:sz w:val="23"/>
          <w:szCs w:val="23"/>
        </w:rPr>
        <w:t>8</w:t>
      </w:r>
      <w:r w:rsidR="00C0618C" w:rsidRPr="00E271ED">
        <w:rPr>
          <w:b/>
          <w:bCs/>
          <w:color w:val="auto"/>
          <w:sz w:val="23"/>
          <w:szCs w:val="23"/>
        </w:rPr>
        <w:t xml:space="preserve"> – </w:t>
      </w:r>
      <w:r w:rsidR="00302397">
        <w:rPr>
          <w:b/>
          <w:bCs/>
          <w:color w:val="auto"/>
          <w:sz w:val="23"/>
          <w:szCs w:val="23"/>
        </w:rPr>
        <w:t xml:space="preserve"> </w:t>
      </w:r>
      <w:r w:rsidR="005553FC">
        <w:rPr>
          <w:color w:val="auto"/>
          <w:sz w:val="23"/>
          <w:szCs w:val="23"/>
        </w:rPr>
        <w:t xml:space="preserve">Bu Yönerge, </w:t>
      </w:r>
      <w:r w:rsidR="00497659">
        <w:rPr>
          <w:color w:val="auto"/>
          <w:sz w:val="23"/>
          <w:szCs w:val="23"/>
        </w:rPr>
        <w:t xml:space="preserve">Sağlık Bilimleri </w:t>
      </w:r>
      <w:r w:rsidR="00B15C90" w:rsidRPr="00E271ED">
        <w:rPr>
          <w:color w:val="auto"/>
          <w:sz w:val="23"/>
          <w:szCs w:val="23"/>
        </w:rPr>
        <w:t>Fakülte</w:t>
      </w:r>
      <w:r w:rsidR="00497659">
        <w:rPr>
          <w:color w:val="auto"/>
          <w:sz w:val="23"/>
          <w:szCs w:val="23"/>
        </w:rPr>
        <w:t>si</w:t>
      </w:r>
      <w:r w:rsidR="00B15C90" w:rsidRPr="00E271ED">
        <w:rPr>
          <w:color w:val="auto"/>
          <w:sz w:val="23"/>
          <w:szCs w:val="23"/>
        </w:rPr>
        <w:t xml:space="preserve"> Yönetim Kurulu tarafından onaylandığı tarihten itibaren yürürlüğe girer.</w:t>
      </w:r>
    </w:p>
    <w:p w:rsidR="00B15C90" w:rsidRPr="00E271ED" w:rsidRDefault="00B15C90" w:rsidP="003E1D44">
      <w:pPr>
        <w:pStyle w:val="Default"/>
        <w:spacing w:line="360" w:lineRule="auto"/>
        <w:jc w:val="both"/>
        <w:rPr>
          <w:color w:val="auto"/>
          <w:sz w:val="23"/>
          <w:szCs w:val="23"/>
        </w:rPr>
      </w:pPr>
    </w:p>
    <w:p w:rsidR="00B15C90" w:rsidRPr="00E271ED" w:rsidRDefault="00B15C90" w:rsidP="003E1D44">
      <w:pPr>
        <w:pStyle w:val="Default"/>
        <w:spacing w:line="360" w:lineRule="auto"/>
        <w:jc w:val="both"/>
        <w:rPr>
          <w:b/>
          <w:color w:val="auto"/>
          <w:sz w:val="23"/>
          <w:szCs w:val="23"/>
        </w:rPr>
      </w:pPr>
      <w:r w:rsidRPr="00E271ED">
        <w:rPr>
          <w:b/>
          <w:color w:val="auto"/>
          <w:sz w:val="23"/>
          <w:szCs w:val="23"/>
        </w:rPr>
        <w:t>Yürütme</w:t>
      </w:r>
    </w:p>
    <w:p w:rsidR="00B15C90" w:rsidRPr="00E271ED" w:rsidRDefault="002A6AC9" w:rsidP="003E1D44">
      <w:pPr>
        <w:pStyle w:val="Default"/>
        <w:spacing w:line="360" w:lineRule="auto"/>
        <w:jc w:val="both"/>
        <w:rPr>
          <w:color w:val="auto"/>
          <w:sz w:val="23"/>
          <w:szCs w:val="23"/>
        </w:rPr>
      </w:pPr>
      <w:r>
        <w:rPr>
          <w:b/>
          <w:bCs/>
          <w:color w:val="auto"/>
          <w:sz w:val="23"/>
          <w:szCs w:val="23"/>
        </w:rPr>
        <w:t>Madde</w:t>
      </w:r>
      <w:r w:rsidR="00B15C90" w:rsidRPr="00E271ED">
        <w:rPr>
          <w:b/>
          <w:bCs/>
          <w:color w:val="auto"/>
          <w:sz w:val="23"/>
          <w:szCs w:val="23"/>
        </w:rPr>
        <w:t xml:space="preserve"> </w:t>
      </w:r>
      <w:r w:rsidR="00C82B4A" w:rsidRPr="00E271ED">
        <w:rPr>
          <w:b/>
          <w:bCs/>
          <w:color w:val="auto"/>
          <w:sz w:val="23"/>
          <w:szCs w:val="23"/>
        </w:rPr>
        <w:t>9</w:t>
      </w:r>
      <w:r w:rsidR="00C0618C" w:rsidRPr="00E271ED">
        <w:rPr>
          <w:b/>
          <w:bCs/>
          <w:color w:val="auto"/>
          <w:sz w:val="23"/>
          <w:szCs w:val="23"/>
        </w:rPr>
        <w:t xml:space="preserve"> – </w:t>
      </w:r>
      <w:r w:rsidR="00B15C90" w:rsidRPr="00E271ED">
        <w:rPr>
          <w:color w:val="auto"/>
          <w:sz w:val="23"/>
          <w:szCs w:val="23"/>
        </w:rPr>
        <w:t>Bu Yönerge hükümleri</w:t>
      </w:r>
      <w:r w:rsidR="00497659">
        <w:rPr>
          <w:color w:val="auto"/>
          <w:sz w:val="23"/>
          <w:szCs w:val="23"/>
        </w:rPr>
        <w:t>,</w:t>
      </w:r>
      <w:r w:rsidR="00B15C90" w:rsidRPr="00E271ED">
        <w:rPr>
          <w:color w:val="auto"/>
          <w:sz w:val="23"/>
          <w:szCs w:val="23"/>
        </w:rPr>
        <w:t xml:space="preserve"> </w:t>
      </w:r>
      <w:r w:rsidR="00497659">
        <w:rPr>
          <w:color w:val="auto"/>
          <w:sz w:val="23"/>
          <w:szCs w:val="23"/>
        </w:rPr>
        <w:t xml:space="preserve">Sağlık Bilimleri Fakültesi Hemşirelik Bölümü </w:t>
      </w:r>
      <w:r w:rsidR="00476218" w:rsidRPr="00E271ED">
        <w:rPr>
          <w:bCs/>
          <w:color w:val="auto"/>
          <w:sz w:val="22"/>
          <w:szCs w:val="22"/>
        </w:rPr>
        <w:t>Mezun İlişkileri ve Tanıtım</w:t>
      </w:r>
      <w:r w:rsidR="00B15C90" w:rsidRPr="00E271ED">
        <w:rPr>
          <w:color w:val="auto"/>
          <w:sz w:val="23"/>
          <w:szCs w:val="23"/>
        </w:rPr>
        <w:t xml:space="preserve"> </w:t>
      </w:r>
      <w:r w:rsidR="00497659">
        <w:rPr>
          <w:color w:val="auto"/>
          <w:sz w:val="23"/>
          <w:szCs w:val="23"/>
        </w:rPr>
        <w:t xml:space="preserve">Komisyonu </w:t>
      </w:r>
      <w:r w:rsidR="00B15C90" w:rsidRPr="00E271ED">
        <w:rPr>
          <w:color w:val="auto"/>
          <w:sz w:val="23"/>
          <w:szCs w:val="23"/>
        </w:rPr>
        <w:t xml:space="preserve">Başkanı tarafından yürütülür. </w:t>
      </w:r>
    </w:p>
    <w:p w:rsidR="005C4D3C" w:rsidRPr="00E271ED" w:rsidRDefault="005C4D3C" w:rsidP="003E1D44">
      <w:pPr>
        <w:pStyle w:val="Default"/>
        <w:spacing w:line="360" w:lineRule="auto"/>
        <w:jc w:val="both"/>
        <w:rPr>
          <w:color w:val="auto"/>
          <w:sz w:val="23"/>
          <w:szCs w:val="23"/>
        </w:rPr>
      </w:pPr>
    </w:p>
    <w:p w:rsidR="00B15C90" w:rsidRPr="00E271ED" w:rsidRDefault="005C4D3C" w:rsidP="003E1D44">
      <w:pPr>
        <w:pStyle w:val="Default"/>
        <w:spacing w:line="360" w:lineRule="auto"/>
        <w:jc w:val="both"/>
        <w:rPr>
          <w:b/>
          <w:color w:val="auto"/>
          <w:u w:val="single"/>
        </w:rPr>
      </w:pPr>
      <w:r w:rsidRPr="00E271ED">
        <w:rPr>
          <w:b/>
          <w:color w:val="auto"/>
          <w:u w:val="single"/>
        </w:rPr>
        <w:t>KOMİSYON ÜYELERİ</w:t>
      </w:r>
    </w:p>
    <w:p w:rsidR="00F916C5" w:rsidRPr="00E271ED" w:rsidRDefault="00F916C5" w:rsidP="003E1D44">
      <w:pPr>
        <w:autoSpaceDE w:val="0"/>
        <w:autoSpaceDN w:val="0"/>
        <w:adjustRightInd w:val="0"/>
        <w:spacing w:after="0" w:line="360" w:lineRule="auto"/>
        <w:rPr>
          <w:rFonts w:ascii="Times New Roman" w:hAnsi="Times New Roman" w:cs="Times New Roman"/>
          <w:sz w:val="24"/>
          <w:szCs w:val="24"/>
        </w:rPr>
      </w:pPr>
      <w:r w:rsidRPr="00E271ED">
        <w:rPr>
          <w:rFonts w:ascii="Times New Roman" w:hAnsi="Times New Roman" w:cs="Times New Roman"/>
          <w:sz w:val="24"/>
          <w:szCs w:val="24"/>
        </w:rPr>
        <w:t xml:space="preserve">-Prof. Dr. Mukadder </w:t>
      </w:r>
      <w:r w:rsidR="00B12261" w:rsidRPr="00E271ED">
        <w:rPr>
          <w:rFonts w:ascii="Times New Roman" w:hAnsi="Times New Roman" w:cs="Times New Roman"/>
          <w:sz w:val="24"/>
          <w:szCs w:val="24"/>
        </w:rPr>
        <w:t xml:space="preserve">MOLLAOĞLU </w:t>
      </w:r>
      <w:r w:rsidRPr="00E271ED">
        <w:rPr>
          <w:rFonts w:ascii="Times New Roman" w:hAnsi="Times New Roman" w:cs="Times New Roman"/>
          <w:sz w:val="24"/>
          <w:szCs w:val="24"/>
        </w:rPr>
        <w:t>(Başkan)</w:t>
      </w:r>
    </w:p>
    <w:p w:rsidR="00F916C5" w:rsidRPr="00E271ED" w:rsidRDefault="00F916C5" w:rsidP="003E1D44">
      <w:pPr>
        <w:autoSpaceDE w:val="0"/>
        <w:autoSpaceDN w:val="0"/>
        <w:adjustRightInd w:val="0"/>
        <w:spacing w:after="0" w:line="360" w:lineRule="auto"/>
        <w:rPr>
          <w:rFonts w:ascii="Times New Roman" w:hAnsi="Times New Roman" w:cs="Times New Roman"/>
          <w:sz w:val="24"/>
          <w:szCs w:val="24"/>
        </w:rPr>
      </w:pPr>
      <w:r w:rsidRPr="00E271ED">
        <w:rPr>
          <w:rFonts w:ascii="Times New Roman" w:hAnsi="Times New Roman" w:cs="Times New Roman"/>
          <w:sz w:val="24"/>
          <w:szCs w:val="24"/>
        </w:rPr>
        <w:t xml:space="preserve">-Dr. </w:t>
      </w:r>
      <w:r w:rsidR="002A6AC9" w:rsidRPr="00E271ED">
        <w:rPr>
          <w:rFonts w:ascii="Times New Roman" w:hAnsi="Times New Roman" w:cs="Times New Roman"/>
          <w:sz w:val="24"/>
          <w:szCs w:val="24"/>
        </w:rPr>
        <w:t>Öğr</w:t>
      </w:r>
      <w:r w:rsidR="00794078">
        <w:rPr>
          <w:rFonts w:ascii="Times New Roman" w:hAnsi="Times New Roman" w:cs="Times New Roman"/>
          <w:sz w:val="24"/>
          <w:szCs w:val="24"/>
        </w:rPr>
        <w:t>etim</w:t>
      </w:r>
      <w:bookmarkStart w:id="0" w:name="_GoBack"/>
      <w:bookmarkEnd w:id="0"/>
      <w:r w:rsidR="002A6AC9" w:rsidRPr="00E271ED">
        <w:rPr>
          <w:rFonts w:ascii="Times New Roman" w:hAnsi="Times New Roman" w:cs="Times New Roman"/>
          <w:sz w:val="24"/>
          <w:szCs w:val="24"/>
        </w:rPr>
        <w:t xml:space="preserve"> Üyesi </w:t>
      </w:r>
      <w:r w:rsidRPr="00E271ED">
        <w:rPr>
          <w:rFonts w:ascii="Times New Roman" w:hAnsi="Times New Roman" w:cs="Times New Roman"/>
          <w:sz w:val="24"/>
          <w:szCs w:val="24"/>
        </w:rPr>
        <w:t xml:space="preserve">Semra </w:t>
      </w:r>
      <w:r w:rsidR="00B12261" w:rsidRPr="00E271ED">
        <w:rPr>
          <w:rFonts w:ascii="Times New Roman" w:hAnsi="Times New Roman" w:cs="Times New Roman"/>
          <w:sz w:val="24"/>
          <w:szCs w:val="24"/>
        </w:rPr>
        <w:t>ZORLU</w:t>
      </w:r>
      <w:r w:rsidR="00B031EA" w:rsidRPr="00E271ED">
        <w:rPr>
          <w:rFonts w:ascii="Times New Roman" w:hAnsi="Times New Roman" w:cs="Times New Roman"/>
          <w:sz w:val="24"/>
          <w:szCs w:val="24"/>
        </w:rPr>
        <w:t xml:space="preserve"> </w:t>
      </w:r>
      <w:r w:rsidR="00497659">
        <w:rPr>
          <w:rFonts w:ascii="Times New Roman" w:hAnsi="Times New Roman" w:cs="Times New Roman"/>
          <w:sz w:val="24"/>
          <w:szCs w:val="24"/>
        </w:rPr>
        <w:t>(Başkan Yardımcısı)</w:t>
      </w:r>
    </w:p>
    <w:p w:rsidR="00F916C5" w:rsidRPr="00E271ED" w:rsidRDefault="00F916C5" w:rsidP="003E1D44">
      <w:pPr>
        <w:autoSpaceDE w:val="0"/>
        <w:autoSpaceDN w:val="0"/>
        <w:adjustRightInd w:val="0"/>
        <w:spacing w:after="0" w:line="360" w:lineRule="auto"/>
        <w:rPr>
          <w:rFonts w:ascii="Times New Roman" w:hAnsi="Times New Roman" w:cs="Times New Roman"/>
          <w:sz w:val="24"/>
          <w:szCs w:val="24"/>
        </w:rPr>
      </w:pPr>
      <w:r w:rsidRPr="00E271ED">
        <w:rPr>
          <w:rFonts w:ascii="Times New Roman" w:hAnsi="Times New Roman" w:cs="Times New Roman"/>
          <w:sz w:val="24"/>
          <w:szCs w:val="24"/>
        </w:rPr>
        <w:t xml:space="preserve">-Arş. Gör. Esra </w:t>
      </w:r>
      <w:r w:rsidR="00B12261" w:rsidRPr="00E271ED">
        <w:rPr>
          <w:rFonts w:ascii="Times New Roman" w:hAnsi="Times New Roman" w:cs="Times New Roman"/>
          <w:sz w:val="24"/>
          <w:szCs w:val="24"/>
        </w:rPr>
        <w:t xml:space="preserve">BAŞER AKIN </w:t>
      </w:r>
      <w:r w:rsidR="00497659">
        <w:rPr>
          <w:rFonts w:ascii="Times New Roman" w:hAnsi="Times New Roman" w:cs="Times New Roman"/>
          <w:sz w:val="24"/>
          <w:szCs w:val="24"/>
        </w:rPr>
        <w:t xml:space="preserve">(Sekreter) </w:t>
      </w:r>
    </w:p>
    <w:p w:rsidR="00F916C5" w:rsidRPr="00E271ED" w:rsidRDefault="00F916C5" w:rsidP="003E1D44">
      <w:pPr>
        <w:pStyle w:val="Default"/>
        <w:spacing w:line="360" w:lineRule="auto"/>
        <w:jc w:val="both"/>
        <w:rPr>
          <w:color w:val="auto"/>
        </w:rPr>
      </w:pPr>
      <w:r w:rsidRPr="00E271ED">
        <w:rPr>
          <w:color w:val="auto"/>
        </w:rPr>
        <w:t xml:space="preserve">-Öğrenci Ayşe Nur </w:t>
      </w:r>
      <w:r w:rsidR="00B12261" w:rsidRPr="00E271ED">
        <w:rPr>
          <w:color w:val="auto"/>
        </w:rPr>
        <w:t>YAYGIN</w:t>
      </w:r>
      <w:r w:rsidR="00F47780" w:rsidRPr="00E271ED">
        <w:rPr>
          <w:color w:val="auto"/>
        </w:rPr>
        <w:t xml:space="preserve"> (Üye)</w:t>
      </w:r>
    </w:p>
    <w:p w:rsidR="00F916C5" w:rsidRPr="00E271ED" w:rsidRDefault="00F916C5" w:rsidP="003E1D44">
      <w:pPr>
        <w:pStyle w:val="Default"/>
        <w:spacing w:line="360" w:lineRule="auto"/>
        <w:jc w:val="both"/>
        <w:rPr>
          <w:color w:val="auto"/>
        </w:rPr>
      </w:pPr>
      <w:r w:rsidRPr="00E271ED">
        <w:rPr>
          <w:color w:val="auto"/>
        </w:rPr>
        <w:t xml:space="preserve">-Öğrenci Kamer </w:t>
      </w:r>
      <w:r w:rsidR="00B12261" w:rsidRPr="00E271ED">
        <w:rPr>
          <w:color w:val="auto"/>
        </w:rPr>
        <w:t>BİÇER</w:t>
      </w:r>
      <w:r w:rsidR="00F47780" w:rsidRPr="00E271ED">
        <w:rPr>
          <w:color w:val="auto"/>
        </w:rPr>
        <w:t xml:space="preserve"> (Üye)</w:t>
      </w:r>
      <w:r w:rsidR="002A6AC9">
        <w:rPr>
          <w:color w:val="auto"/>
        </w:rPr>
        <w:t xml:space="preserve"> </w:t>
      </w:r>
    </w:p>
    <w:p w:rsidR="00F47780" w:rsidRPr="00E271ED" w:rsidRDefault="00F916C5" w:rsidP="003E1D44">
      <w:pPr>
        <w:pStyle w:val="Default"/>
        <w:spacing w:line="360" w:lineRule="auto"/>
        <w:jc w:val="both"/>
        <w:rPr>
          <w:color w:val="auto"/>
        </w:rPr>
      </w:pPr>
      <w:r w:rsidRPr="00E271ED">
        <w:rPr>
          <w:color w:val="auto"/>
        </w:rPr>
        <w:t xml:space="preserve">-Öğrenci Oğuz </w:t>
      </w:r>
      <w:r w:rsidR="00B12261" w:rsidRPr="00E271ED">
        <w:rPr>
          <w:color w:val="auto"/>
        </w:rPr>
        <w:t>ÜNLÜ</w:t>
      </w:r>
      <w:r w:rsidR="00D0556C">
        <w:rPr>
          <w:color w:val="auto"/>
        </w:rPr>
        <w:t xml:space="preserve"> </w:t>
      </w:r>
      <w:r w:rsidR="00F47780" w:rsidRPr="00E271ED">
        <w:rPr>
          <w:color w:val="auto"/>
        </w:rPr>
        <w:t>(Üye)</w:t>
      </w:r>
    </w:p>
    <w:p w:rsidR="00F916C5" w:rsidRPr="00E271ED" w:rsidRDefault="00F916C5" w:rsidP="003E1D44">
      <w:pPr>
        <w:autoSpaceDE w:val="0"/>
        <w:autoSpaceDN w:val="0"/>
        <w:adjustRightInd w:val="0"/>
        <w:spacing w:after="0" w:line="360" w:lineRule="auto"/>
        <w:rPr>
          <w:rFonts w:ascii="Times New Roman" w:hAnsi="Times New Roman" w:cs="Times New Roman"/>
          <w:sz w:val="24"/>
          <w:szCs w:val="24"/>
        </w:rPr>
      </w:pPr>
    </w:p>
    <w:p w:rsidR="00FB7C7D" w:rsidRPr="00E271ED" w:rsidRDefault="00FB7C7D" w:rsidP="003E1D44">
      <w:pPr>
        <w:autoSpaceDE w:val="0"/>
        <w:autoSpaceDN w:val="0"/>
        <w:adjustRightInd w:val="0"/>
        <w:spacing w:after="0" w:line="360" w:lineRule="auto"/>
        <w:rPr>
          <w:rFonts w:ascii="Times New Roman" w:hAnsi="Times New Roman" w:cs="Times New Roman"/>
          <w:sz w:val="24"/>
          <w:szCs w:val="24"/>
        </w:rPr>
      </w:pPr>
    </w:p>
    <w:p w:rsidR="00FB7C7D" w:rsidRPr="00E271ED" w:rsidRDefault="00FB7C7D" w:rsidP="003E1D44">
      <w:pPr>
        <w:autoSpaceDE w:val="0"/>
        <w:autoSpaceDN w:val="0"/>
        <w:adjustRightInd w:val="0"/>
        <w:spacing w:after="0" w:line="360" w:lineRule="auto"/>
        <w:rPr>
          <w:rFonts w:ascii="Times New Roman" w:hAnsi="Times New Roman" w:cs="Times New Roman"/>
          <w:sz w:val="24"/>
          <w:szCs w:val="24"/>
        </w:rPr>
      </w:pPr>
    </w:p>
    <w:p w:rsidR="00E271ED" w:rsidRPr="00E271ED" w:rsidRDefault="00E271ED" w:rsidP="003E1D44">
      <w:pPr>
        <w:autoSpaceDE w:val="0"/>
        <w:autoSpaceDN w:val="0"/>
        <w:adjustRightInd w:val="0"/>
        <w:spacing w:after="0" w:line="360" w:lineRule="auto"/>
        <w:rPr>
          <w:rFonts w:ascii="Times New Roman" w:hAnsi="Times New Roman" w:cs="Times New Roman"/>
          <w:sz w:val="24"/>
          <w:szCs w:val="24"/>
        </w:rPr>
      </w:pPr>
    </w:p>
    <w:sectPr w:rsidR="00E271ED" w:rsidRPr="00E271ED" w:rsidSect="00D34884">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60A" w:rsidRDefault="003E460A" w:rsidP="003E1D44">
      <w:pPr>
        <w:spacing w:after="0" w:line="240" w:lineRule="auto"/>
      </w:pPr>
      <w:r>
        <w:separator/>
      </w:r>
    </w:p>
  </w:endnote>
  <w:endnote w:type="continuationSeparator" w:id="0">
    <w:p w:rsidR="003E460A" w:rsidRDefault="003E460A" w:rsidP="003E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365627"/>
      <w:docPartObj>
        <w:docPartGallery w:val="Page Numbers (Bottom of Page)"/>
        <w:docPartUnique/>
      </w:docPartObj>
    </w:sdtPr>
    <w:sdtEndPr/>
    <w:sdtContent>
      <w:p w:rsidR="003E1D44" w:rsidRDefault="003E1D44">
        <w:pPr>
          <w:pStyle w:val="AltBilgi"/>
          <w:jc w:val="center"/>
        </w:pPr>
        <w:r>
          <w:fldChar w:fldCharType="begin"/>
        </w:r>
        <w:r>
          <w:instrText>PAGE   \* MERGEFORMAT</w:instrText>
        </w:r>
        <w:r>
          <w:fldChar w:fldCharType="separate"/>
        </w:r>
        <w:r w:rsidR="00794078">
          <w:rPr>
            <w:noProof/>
          </w:rPr>
          <w:t>2</w:t>
        </w:r>
        <w:r>
          <w:fldChar w:fldCharType="end"/>
        </w:r>
      </w:p>
    </w:sdtContent>
  </w:sdt>
  <w:p w:rsidR="003E1D44" w:rsidRDefault="003E1D4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60A" w:rsidRDefault="003E460A" w:rsidP="003E1D44">
      <w:pPr>
        <w:spacing w:after="0" w:line="240" w:lineRule="auto"/>
      </w:pPr>
      <w:r>
        <w:separator/>
      </w:r>
    </w:p>
  </w:footnote>
  <w:footnote w:type="continuationSeparator" w:id="0">
    <w:p w:rsidR="003E460A" w:rsidRDefault="003E460A" w:rsidP="003E1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11262E"/>
    <w:multiLevelType w:val="hybridMultilevel"/>
    <w:tmpl w:val="ECBA17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B69226"/>
    <w:multiLevelType w:val="hybridMultilevel"/>
    <w:tmpl w:val="74ED71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15BB88"/>
    <w:multiLevelType w:val="hybridMultilevel"/>
    <w:tmpl w:val="367297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29E753"/>
    <w:multiLevelType w:val="hybridMultilevel"/>
    <w:tmpl w:val="D1AA5F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18D3607"/>
    <w:multiLevelType w:val="hybridMultilevel"/>
    <w:tmpl w:val="87CA3F4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CBF0D53"/>
    <w:multiLevelType w:val="hybridMultilevel"/>
    <w:tmpl w:val="9BED33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D"/>
    <w:rsid w:val="00005C10"/>
    <w:rsid w:val="000234A6"/>
    <w:rsid w:val="0002355B"/>
    <w:rsid w:val="0003484D"/>
    <w:rsid w:val="00051F8E"/>
    <w:rsid w:val="0005339A"/>
    <w:rsid w:val="000628D7"/>
    <w:rsid w:val="0006328F"/>
    <w:rsid w:val="000A7C02"/>
    <w:rsid w:val="00117EF8"/>
    <w:rsid w:val="00123EB3"/>
    <w:rsid w:val="00142E2D"/>
    <w:rsid w:val="001E1DC8"/>
    <w:rsid w:val="0020588D"/>
    <w:rsid w:val="00244B34"/>
    <w:rsid w:val="00267E8D"/>
    <w:rsid w:val="002A6AC9"/>
    <w:rsid w:val="00302397"/>
    <w:rsid w:val="00307BF9"/>
    <w:rsid w:val="00326977"/>
    <w:rsid w:val="00334EC7"/>
    <w:rsid w:val="00374105"/>
    <w:rsid w:val="00376E22"/>
    <w:rsid w:val="003A0432"/>
    <w:rsid w:val="003E1D44"/>
    <w:rsid w:val="003E460A"/>
    <w:rsid w:val="00466007"/>
    <w:rsid w:val="00476218"/>
    <w:rsid w:val="00483F07"/>
    <w:rsid w:val="00497659"/>
    <w:rsid w:val="004B78B6"/>
    <w:rsid w:val="00516B07"/>
    <w:rsid w:val="005553FC"/>
    <w:rsid w:val="00576607"/>
    <w:rsid w:val="005839D9"/>
    <w:rsid w:val="00596D03"/>
    <w:rsid w:val="005B4D24"/>
    <w:rsid w:val="005C4D3C"/>
    <w:rsid w:val="005C786F"/>
    <w:rsid w:val="0067078F"/>
    <w:rsid w:val="00686F5D"/>
    <w:rsid w:val="006A3A66"/>
    <w:rsid w:val="006A5BAB"/>
    <w:rsid w:val="006C0596"/>
    <w:rsid w:val="00794078"/>
    <w:rsid w:val="007C3F0D"/>
    <w:rsid w:val="007F29B1"/>
    <w:rsid w:val="007F374D"/>
    <w:rsid w:val="008415C6"/>
    <w:rsid w:val="00842AA2"/>
    <w:rsid w:val="00872BAC"/>
    <w:rsid w:val="008A022D"/>
    <w:rsid w:val="008D09D1"/>
    <w:rsid w:val="009109ED"/>
    <w:rsid w:val="009160C4"/>
    <w:rsid w:val="00926F80"/>
    <w:rsid w:val="0095263B"/>
    <w:rsid w:val="00A3616B"/>
    <w:rsid w:val="00A40EE7"/>
    <w:rsid w:val="00A42753"/>
    <w:rsid w:val="00A50C09"/>
    <w:rsid w:val="00A75E0A"/>
    <w:rsid w:val="00A9495D"/>
    <w:rsid w:val="00B031EA"/>
    <w:rsid w:val="00B12261"/>
    <w:rsid w:val="00B15C90"/>
    <w:rsid w:val="00B243DF"/>
    <w:rsid w:val="00B36103"/>
    <w:rsid w:val="00B640AE"/>
    <w:rsid w:val="00B956C1"/>
    <w:rsid w:val="00BB7802"/>
    <w:rsid w:val="00C0618C"/>
    <w:rsid w:val="00C82B4A"/>
    <w:rsid w:val="00CA19D6"/>
    <w:rsid w:val="00CD322F"/>
    <w:rsid w:val="00CD7E89"/>
    <w:rsid w:val="00D0556C"/>
    <w:rsid w:val="00D34884"/>
    <w:rsid w:val="00D7703A"/>
    <w:rsid w:val="00DE5217"/>
    <w:rsid w:val="00E271ED"/>
    <w:rsid w:val="00E3557E"/>
    <w:rsid w:val="00E657E1"/>
    <w:rsid w:val="00EB3516"/>
    <w:rsid w:val="00F2668E"/>
    <w:rsid w:val="00F47780"/>
    <w:rsid w:val="00F916C5"/>
    <w:rsid w:val="00FB7C7D"/>
    <w:rsid w:val="00FD4E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CC7C"/>
  <w15:chartTrackingRefBased/>
  <w15:docId w15:val="{6E9EC390-F9D9-4A43-9BFC-C663D2D4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C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15C9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66007"/>
    <w:pPr>
      <w:ind w:left="720"/>
      <w:contextualSpacing/>
    </w:pPr>
  </w:style>
  <w:style w:type="paragraph" w:styleId="stBilgi">
    <w:name w:val="header"/>
    <w:basedOn w:val="Normal"/>
    <w:link w:val="stBilgiChar"/>
    <w:uiPriority w:val="99"/>
    <w:unhideWhenUsed/>
    <w:rsid w:val="003E1D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1D44"/>
  </w:style>
  <w:style w:type="paragraph" w:styleId="AltBilgi">
    <w:name w:val="footer"/>
    <w:basedOn w:val="Normal"/>
    <w:link w:val="AltBilgiChar"/>
    <w:uiPriority w:val="99"/>
    <w:unhideWhenUsed/>
    <w:rsid w:val="003E1D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75352">
      <w:bodyDiv w:val="1"/>
      <w:marLeft w:val="0"/>
      <w:marRight w:val="0"/>
      <w:marTop w:val="0"/>
      <w:marBottom w:val="0"/>
      <w:divBdr>
        <w:top w:val="none" w:sz="0" w:space="0" w:color="auto"/>
        <w:left w:val="none" w:sz="0" w:space="0" w:color="auto"/>
        <w:bottom w:val="none" w:sz="0" w:space="0" w:color="auto"/>
        <w:right w:val="none" w:sz="0" w:space="0" w:color="auto"/>
      </w:divBdr>
    </w:div>
    <w:div w:id="589774463">
      <w:bodyDiv w:val="1"/>
      <w:marLeft w:val="0"/>
      <w:marRight w:val="0"/>
      <w:marTop w:val="0"/>
      <w:marBottom w:val="0"/>
      <w:divBdr>
        <w:top w:val="none" w:sz="0" w:space="0" w:color="auto"/>
        <w:left w:val="none" w:sz="0" w:space="0" w:color="auto"/>
        <w:bottom w:val="none" w:sz="0" w:space="0" w:color="auto"/>
        <w:right w:val="none" w:sz="0" w:space="0" w:color="auto"/>
      </w:divBdr>
    </w:div>
    <w:div w:id="932200858">
      <w:bodyDiv w:val="1"/>
      <w:marLeft w:val="0"/>
      <w:marRight w:val="0"/>
      <w:marTop w:val="0"/>
      <w:marBottom w:val="0"/>
      <w:divBdr>
        <w:top w:val="none" w:sz="0" w:space="0" w:color="auto"/>
        <w:left w:val="none" w:sz="0" w:space="0" w:color="auto"/>
        <w:bottom w:val="none" w:sz="0" w:space="0" w:color="auto"/>
        <w:right w:val="none" w:sz="0" w:space="0" w:color="auto"/>
      </w:divBdr>
    </w:div>
    <w:div w:id="184184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838</Words>
  <Characters>4783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HAVVA TEL</dc:creator>
  <cp:keywords/>
  <dc:description/>
  <cp:lastModifiedBy>Windows Kullanıcısı</cp:lastModifiedBy>
  <cp:revision>32</cp:revision>
  <dcterms:created xsi:type="dcterms:W3CDTF">2022-03-17T18:46:00Z</dcterms:created>
  <dcterms:modified xsi:type="dcterms:W3CDTF">2022-06-02T09:17:00Z</dcterms:modified>
</cp:coreProperties>
</file>